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84" w:rsidRPr="00F2602B" w:rsidRDefault="008A7184" w:rsidP="008A7184">
      <w:pPr>
        <w:pStyle w:val="BodyText1"/>
        <w:keepNext/>
        <w:keepLines/>
        <w:spacing w:line="276" w:lineRule="auto"/>
        <w:jc w:val="center"/>
        <w:rPr>
          <w:rFonts w:ascii="Times New Roman" w:hAnsi="Times New Roman" w:cs="Times New Roman"/>
          <w:b/>
          <w:sz w:val="24"/>
          <w:szCs w:val="24"/>
          <w:lang w:val="kk-KZ"/>
        </w:rPr>
      </w:pPr>
      <w:bookmarkStart w:id="0" w:name="_GoBack"/>
      <w:bookmarkEnd w:id="0"/>
      <w:r w:rsidRPr="00F2602B">
        <w:rPr>
          <w:rFonts w:ascii="Times New Roman" w:hAnsi="Times New Roman" w:cs="Times New Roman"/>
          <w:b/>
          <w:sz w:val="24"/>
          <w:szCs w:val="24"/>
          <w:lang w:val="kk-KZ"/>
        </w:rPr>
        <w:t>«Б» корпусы бос мемлекеттік әкімшілік лауазымға</w:t>
      </w:r>
    </w:p>
    <w:p w:rsidR="008A7184" w:rsidRPr="00F2602B" w:rsidRDefault="008A7184" w:rsidP="008A7184">
      <w:pPr>
        <w:pStyle w:val="BodyText1"/>
        <w:keepNext/>
        <w:keepLines/>
        <w:spacing w:line="276" w:lineRule="auto"/>
        <w:ind w:firstLine="567"/>
        <w:jc w:val="center"/>
        <w:rPr>
          <w:rFonts w:ascii="Times New Roman" w:hAnsi="Times New Roman" w:cs="Times New Roman"/>
          <w:b/>
          <w:sz w:val="24"/>
          <w:szCs w:val="24"/>
          <w:lang w:val="kk-KZ"/>
        </w:rPr>
      </w:pPr>
      <w:r w:rsidRPr="00F2602B">
        <w:rPr>
          <w:rFonts w:ascii="Times New Roman" w:hAnsi="Times New Roman" w:cs="Times New Roman"/>
          <w:b/>
          <w:sz w:val="24"/>
          <w:szCs w:val="24"/>
          <w:lang w:val="kk-KZ"/>
        </w:rPr>
        <w:t>орналасуға жалпы конкурс туралы хабарландыру (төменгі лауазым)</w:t>
      </w:r>
    </w:p>
    <w:p w:rsidR="008A7184" w:rsidRPr="00F2602B" w:rsidRDefault="008A7184" w:rsidP="008A7184">
      <w:pPr>
        <w:pStyle w:val="BodyText1"/>
        <w:keepNext/>
        <w:keepLines/>
        <w:spacing w:line="276" w:lineRule="auto"/>
        <w:ind w:firstLine="567"/>
        <w:jc w:val="center"/>
        <w:rPr>
          <w:rFonts w:ascii="Times New Roman" w:hAnsi="Times New Roman" w:cs="Times New Roman"/>
          <w:b/>
          <w:bCs/>
          <w:sz w:val="24"/>
          <w:szCs w:val="24"/>
          <w:lang w:val="kk-KZ"/>
        </w:rPr>
      </w:pPr>
    </w:p>
    <w:p w:rsidR="008A7184" w:rsidRPr="00F2602B" w:rsidRDefault="008A7184" w:rsidP="008A7184">
      <w:pPr>
        <w:pStyle w:val="BodyText1"/>
        <w:keepNext/>
        <w:keepLines/>
        <w:spacing w:line="276" w:lineRule="auto"/>
        <w:ind w:firstLine="567"/>
        <w:jc w:val="both"/>
        <w:rPr>
          <w:rFonts w:ascii="Times New Roman" w:hAnsi="Times New Roman" w:cs="Times New Roman"/>
          <w:b/>
          <w:bCs/>
          <w:sz w:val="24"/>
          <w:szCs w:val="24"/>
          <w:lang w:val="kk-KZ"/>
        </w:rPr>
      </w:pPr>
      <w:r w:rsidRPr="00F2602B">
        <w:rPr>
          <w:rFonts w:ascii="Times New Roman" w:hAnsi="Times New Roman" w:cs="Times New Roman"/>
          <w:b/>
          <w:bCs/>
          <w:sz w:val="24"/>
          <w:szCs w:val="24"/>
          <w:lang w:val="kk-KZ"/>
        </w:rPr>
        <w:t>Жалпы конкурс қатысушыларына қойылатын ортақ біліктілік талаптар:</w:t>
      </w:r>
    </w:p>
    <w:p w:rsidR="008A7184" w:rsidRPr="00F2602B" w:rsidRDefault="008A7184" w:rsidP="008A7184">
      <w:pPr>
        <w:ind w:firstLine="567"/>
        <w:jc w:val="both"/>
        <w:rPr>
          <w:rFonts w:ascii="Times New Roman" w:hAnsi="Times New Roman" w:cs="Times New Roman"/>
          <w:iCs/>
          <w:sz w:val="24"/>
          <w:szCs w:val="24"/>
          <w:lang w:val="kk-KZ"/>
        </w:rPr>
      </w:pPr>
      <w:r w:rsidRPr="00F2602B">
        <w:rPr>
          <w:rFonts w:ascii="Times New Roman" w:hAnsi="Times New Roman" w:cs="Times New Roman"/>
          <w:b/>
          <w:sz w:val="24"/>
          <w:szCs w:val="24"/>
          <w:lang w:val="kk-KZ"/>
        </w:rPr>
        <w:t xml:space="preserve">D-О-4 санаты үшін: </w:t>
      </w:r>
      <w:r w:rsidRPr="00F2602B">
        <w:rPr>
          <w:rFonts w:ascii="Times New Roman" w:hAnsi="Times New Roman" w:cs="Times New Roman"/>
          <w:sz w:val="24"/>
          <w:szCs w:val="24"/>
          <w:lang w:val="kk-KZ"/>
        </w:rPr>
        <w:t>жоғары</w:t>
      </w:r>
      <w:r w:rsidRPr="00F2602B">
        <w:rPr>
          <w:rFonts w:ascii="Times New Roman" w:hAnsi="Times New Roman" w:cs="Times New Roman"/>
          <w:b/>
          <w:sz w:val="24"/>
          <w:szCs w:val="24"/>
          <w:lang w:val="kk-KZ"/>
        </w:rPr>
        <w:t xml:space="preserve"> </w:t>
      </w:r>
      <w:r w:rsidRPr="00F2602B">
        <w:rPr>
          <w:rFonts w:ascii="Times New Roman" w:hAnsi="Times New Roman" w:cs="Times New Roman"/>
          <w:sz w:val="24"/>
          <w:szCs w:val="24"/>
          <w:lang w:val="kk-KZ"/>
        </w:rPr>
        <w:t xml:space="preserve">білімі Қазақстан Республикасы Мемлекеттік қызмет істері Министрінің 2015 жылғы 29 желтоқсандағы «Б» корпусы мемлекеттік әкімшілік лауазымдарының санаттарына үлгілік біліктілік талаптар №12 бұйрығына сәйкес жұмыс тәжірибесі талап етілмейді. </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8A7184" w:rsidRPr="00F2602B" w:rsidTr="008A7184">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A7184" w:rsidRPr="00F2602B" w:rsidRDefault="008A7184">
            <w:pPr>
              <w:keepNext/>
              <w:keepLines/>
              <w:tabs>
                <w:tab w:val="left" w:pos="132"/>
                <w:tab w:val="left" w:pos="6663"/>
              </w:tabs>
              <w:jc w:val="center"/>
              <w:rPr>
                <w:rFonts w:ascii="Times New Roman" w:hAnsi="Times New Roman" w:cs="Times New Roman"/>
                <w:sz w:val="24"/>
                <w:szCs w:val="24"/>
                <w:lang w:val="kk-KZ"/>
              </w:rPr>
            </w:pPr>
            <w:r w:rsidRPr="00F2602B">
              <w:rPr>
                <w:rFonts w:ascii="Times New Roman" w:hAnsi="Times New Roman" w:cs="Times New Roman"/>
                <w:b/>
                <w:bCs/>
                <w:sz w:val="24"/>
                <w:szCs w:val="24"/>
                <w:lang w:val="kk-KZ"/>
              </w:rPr>
              <w:t>Санаты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A7184" w:rsidRPr="00F2602B" w:rsidRDefault="008A7184">
            <w:pPr>
              <w:keepNext/>
              <w:keepLines/>
              <w:tabs>
                <w:tab w:val="left" w:pos="132"/>
                <w:tab w:val="left" w:pos="6663"/>
              </w:tabs>
              <w:ind w:firstLine="522"/>
              <w:jc w:val="center"/>
              <w:rPr>
                <w:rFonts w:ascii="Times New Roman" w:hAnsi="Times New Roman" w:cs="Times New Roman"/>
                <w:b/>
                <w:sz w:val="24"/>
                <w:szCs w:val="24"/>
                <w:lang w:val="kk-KZ"/>
              </w:rPr>
            </w:pPr>
            <w:r w:rsidRPr="00F2602B">
              <w:rPr>
                <w:rFonts w:ascii="Times New Roman" w:hAnsi="Times New Roman" w:cs="Times New Roman"/>
                <w:b/>
                <w:sz w:val="24"/>
                <w:szCs w:val="24"/>
              </w:rPr>
              <w:t>Еңбек</w:t>
            </w:r>
            <w:r w:rsidRPr="00F2602B">
              <w:rPr>
                <w:rFonts w:ascii="Times New Roman" w:hAnsi="Times New Roman" w:cs="Times New Roman"/>
                <w:b/>
                <w:sz w:val="24"/>
                <w:szCs w:val="24"/>
                <w:lang w:val="kk-KZ"/>
              </w:rPr>
              <w:t xml:space="preserve"> </w:t>
            </w:r>
            <w:r w:rsidRPr="00F2602B">
              <w:rPr>
                <w:rFonts w:ascii="Times New Roman" w:hAnsi="Times New Roman" w:cs="Times New Roman"/>
                <w:b/>
                <w:sz w:val="24"/>
                <w:szCs w:val="24"/>
              </w:rPr>
              <w:t>сiңiрген</w:t>
            </w:r>
            <w:r w:rsidRPr="00F2602B">
              <w:rPr>
                <w:rFonts w:ascii="Times New Roman" w:hAnsi="Times New Roman" w:cs="Times New Roman"/>
                <w:b/>
                <w:sz w:val="24"/>
                <w:szCs w:val="24"/>
                <w:lang w:val="kk-KZ"/>
              </w:rPr>
              <w:t xml:space="preserve"> </w:t>
            </w:r>
            <w:r w:rsidRPr="00F2602B">
              <w:rPr>
                <w:rFonts w:ascii="Times New Roman" w:hAnsi="Times New Roman" w:cs="Times New Roman"/>
                <w:b/>
                <w:sz w:val="24"/>
                <w:szCs w:val="24"/>
              </w:rPr>
              <w:t>жылдарын</w:t>
            </w:r>
            <w:r w:rsidRPr="00F2602B">
              <w:rPr>
                <w:rFonts w:ascii="Times New Roman" w:hAnsi="Times New Roman" w:cs="Times New Roman"/>
                <w:b/>
                <w:sz w:val="24"/>
                <w:szCs w:val="24"/>
                <w:lang w:val="kk-KZ"/>
              </w:rPr>
              <w:t>а байланысты</w:t>
            </w:r>
          </w:p>
        </w:tc>
      </w:tr>
      <w:tr w:rsidR="008A7184" w:rsidRPr="00F2602B" w:rsidTr="008A7184">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A7184" w:rsidRPr="00F2602B" w:rsidRDefault="008A7184">
            <w:pPr>
              <w:keepNext/>
              <w:keepLines/>
              <w:tabs>
                <w:tab w:val="left" w:pos="132"/>
                <w:tab w:val="left" w:pos="6663"/>
              </w:tabs>
              <w:ind w:firstLine="1134"/>
              <w:jc w:val="center"/>
              <w:rPr>
                <w:rFonts w:ascii="Times New Roman" w:hAnsi="Times New Roman" w:cs="Times New Roman"/>
                <w:i/>
                <w:i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A7184" w:rsidRPr="00F2602B" w:rsidRDefault="008A7184">
            <w:pPr>
              <w:pStyle w:val="a5"/>
              <w:keepNext/>
              <w:keepLines/>
              <w:widowControl/>
              <w:tabs>
                <w:tab w:val="clear" w:pos="959"/>
                <w:tab w:val="left" w:pos="132"/>
                <w:tab w:val="left" w:pos="766"/>
                <w:tab w:val="left" w:pos="908"/>
                <w:tab w:val="left" w:pos="1426"/>
              </w:tabs>
              <w:spacing w:line="276" w:lineRule="auto"/>
              <w:ind w:firstLine="396"/>
              <w:jc w:val="center"/>
              <w:rPr>
                <w:rFonts w:ascii="Times New Roman" w:hAnsi="Times New Roman" w:cs="Times New Roman"/>
                <w:b/>
                <w:bCs/>
                <w:sz w:val="24"/>
                <w:szCs w:val="24"/>
              </w:rPr>
            </w:pPr>
            <w:r w:rsidRPr="00F2602B">
              <w:rPr>
                <w:rFonts w:ascii="Times New Roman" w:hAnsi="Times New Roman" w:cs="Times New Roman"/>
                <w:b/>
                <w:bCs/>
                <w:sz w:val="24"/>
                <w:szCs w:val="24"/>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8A7184" w:rsidRPr="00F2602B" w:rsidRDefault="008A7184">
            <w:pPr>
              <w:keepNext/>
              <w:keepLines/>
              <w:tabs>
                <w:tab w:val="left" w:pos="132"/>
                <w:tab w:val="left" w:pos="6663"/>
              </w:tabs>
              <w:ind w:firstLine="1134"/>
              <w:jc w:val="center"/>
              <w:rPr>
                <w:rFonts w:ascii="Times New Roman" w:hAnsi="Times New Roman" w:cs="Times New Roman"/>
                <w:i/>
                <w:iCs/>
                <w:sz w:val="24"/>
                <w:szCs w:val="24"/>
              </w:rPr>
            </w:pPr>
            <w:r w:rsidRPr="00F2602B">
              <w:rPr>
                <w:rFonts w:ascii="Times New Roman" w:hAnsi="Times New Roman" w:cs="Times New Roman"/>
                <w:b/>
                <w:bCs/>
                <w:sz w:val="24"/>
                <w:szCs w:val="24"/>
              </w:rPr>
              <w:t>max</w:t>
            </w:r>
          </w:p>
        </w:tc>
      </w:tr>
      <w:tr w:rsidR="008A7184" w:rsidRPr="00F2602B" w:rsidTr="008A718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A7184" w:rsidRPr="00F2602B" w:rsidRDefault="008A7184">
            <w:pPr>
              <w:pStyle w:val="2"/>
              <w:tabs>
                <w:tab w:val="left" w:pos="0"/>
                <w:tab w:val="left" w:pos="132"/>
              </w:tabs>
              <w:spacing w:line="276" w:lineRule="auto"/>
              <w:jc w:val="center"/>
              <w:rPr>
                <w:rFonts w:eastAsiaTheme="minorEastAsia"/>
                <w:snapToGrid w:val="0"/>
                <w:sz w:val="24"/>
                <w:szCs w:val="24"/>
                <w:lang w:val="kk-KZ"/>
              </w:rPr>
            </w:pPr>
            <w:r w:rsidRPr="00F2602B">
              <w:rPr>
                <w:rFonts w:eastAsiaTheme="minorEastAsia"/>
                <w:sz w:val="24"/>
                <w:szCs w:val="24"/>
                <w:lang w:val="en-US"/>
              </w:rPr>
              <w:t>D</w:t>
            </w:r>
            <w:r w:rsidRPr="00F2602B">
              <w:rPr>
                <w:rFonts w:eastAsiaTheme="minorEastAsia"/>
                <w:sz w:val="24"/>
                <w:szCs w:val="24"/>
              </w:rPr>
              <w:t>-</w:t>
            </w:r>
            <w:r w:rsidRPr="00F2602B">
              <w:rPr>
                <w:rFonts w:eastAsiaTheme="minorEastAsia"/>
                <w:sz w:val="24"/>
                <w:szCs w:val="24"/>
                <w:lang w:val="en-US"/>
              </w:rPr>
              <w:t>O</w:t>
            </w:r>
            <w:r w:rsidRPr="00F2602B">
              <w:rPr>
                <w:rFonts w:eastAsiaTheme="minorEastAsia"/>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8A7184" w:rsidRPr="00F2602B" w:rsidRDefault="008A7184">
            <w:pPr>
              <w:jc w:val="center"/>
              <w:rPr>
                <w:rFonts w:ascii="Times New Roman" w:hAnsi="Times New Roman" w:cs="Times New Roman"/>
                <w:b/>
                <w:sz w:val="24"/>
                <w:szCs w:val="24"/>
              </w:rPr>
            </w:pPr>
            <w:r w:rsidRPr="00F2602B">
              <w:rPr>
                <w:rFonts w:ascii="Times New Roman" w:hAnsi="Times New Roman" w:cs="Times New Roman"/>
                <w:b/>
                <w:sz w:val="24"/>
                <w:szCs w:val="24"/>
              </w:rPr>
              <w:t>83</w:t>
            </w:r>
            <w:r w:rsidRPr="00F2602B">
              <w:rPr>
                <w:rFonts w:ascii="Times New Roman" w:hAnsi="Times New Roman" w:cs="Times New Roman"/>
                <w:b/>
                <w:sz w:val="24"/>
                <w:szCs w:val="24"/>
                <w:lang w:val="en-US"/>
              </w:rPr>
              <w:t>2</w:t>
            </w:r>
            <w:r w:rsidRPr="00F2602B">
              <w:rPr>
                <w:rFonts w:ascii="Times New Roman" w:hAnsi="Times New Roman" w:cs="Times New Roman"/>
                <w:b/>
                <w:sz w:val="24"/>
                <w:szCs w:val="24"/>
              </w:rPr>
              <w:t>82</w:t>
            </w:r>
          </w:p>
        </w:tc>
        <w:tc>
          <w:tcPr>
            <w:tcW w:w="3685" w:type="dxa"/>
            <w:tcBorders>
              <w:top w:val="single" w:sz="4" w:space="0" w:color="auto"/>
              <w:left w:val="single" w:sz="4" w:space="0" w:color="auto"/>
              <w:bottom w:val="single" w:sz="4" w:space="0" w:color="auto"/>
              <w:right w:val="single" w:sz="4" w:space="0" w:color="auto"/>
            </w:tcBorders>
            <w:hideMark/>
          </w:tcPr>
          <w:p w:rsidR="008A7184" w:rsidRPr="00F2602B" w:rsidRDefault="008A7184">
            <w:pPr>
              <w:ind w:firstLine="567"/>
              <w:jc w:val="center"/>
              <w:rPr>
                <w:rFonts w:ascii="Times New Roman" w:hAnsi="Times New Roman" w:cs="Times New Roman"/>
                <w:b/>
                <w:sz w:val="24"/>
                <w:szCs w:val="24"/>
                <w:lang w:val="kk-KZ"/>
              </w:rPr>
            </w:pPr>
            <w:r w:rsidRPr="00F2602B">
              <w:rPr>
                <w:rFonts w:ascii="Times New Roman" w:hAnsi="Times New Roman" w:cs="Times New Roman"/>
                <w:b/>
                <w:sz w:val="24"/>
                <w:szCs w:val="24"/>
                <w:lang w:val="kk-KZ"/>
              </w:rPr>
              <w:t>112431</w:t>
            </w:r>
          </w:p>
        </w:tc>
      </w:tr>
    </w:tbl>
    <w:p w:rsidR="008A7184" w:rsidRPr="00F2602B" w:rsidRDefault="008A7184" w:rsidP="008A7184">
      <w:pPr>
        <w:ind w:firstLine="709"/>
        <w:jc w:val="both"/>
        <w:rPr>
          <w:rFonts w:ascii="Times New Roman" w:hAnsi="Times New Roman" w:cs="Times New Roman"/>
          <w:i/>
          <w:sz w:val="24"/>
          <w:szCs w:val="24"/>
          <w:lang w:val="kk-KZ"/>
        </w:rPr>
      </w:pPr>
      <w:r w:rsidRPr="00F2602B">
        <w:rPr>
          <w:rFonts w:ascii="Times New Roman" w:hAnsi="Times New Roman" w:cs="Times New Roman"/>
          <w:b/>
          <w:i/>
          <w:sz w:val="24"/>
          <w:szCs w:val="24"/>
          <w:lang w:val="kk-KZ"/>
        </w:rPr>
        <w:t>**Ескерту</w:t>
      </w:r>
      <w:r w:rsidRPr="00F2602B">
        <w:rPr>
          <w:rFonts w:ascii="Times New Roman" w:hAnsi="Times New Roman" w:cs="Times New Roman"/>
          <w:i/>
          <w:sz w:val="24"/>
          <w:szCs w:val="24"/>
          <w:lang w:val="kk-KZ"/>
        </w:rPr>
        <w:t>: Мемлекеттік мекемесінің штат кестесінде бас маман лауазымы       D-О-4 санаты төменгі болып табылады.</w:t>
      </w:r>
    </w:p>
    <w:p w:rsidR="008A7184" w:rsidRPr="00F2602B" w:rsidRDefault="008A7184" w:rsidP="008A7184">
      <w:pPr>
        <w:ind w:firstLine="708"/>
        <w:jc w:val="both"/>
        <w:rPr>
          <w:rFonts w:ascii="Times New Roman" w:hAnsi="Times New Roman" w:cs="Times New Roman"/>
          <w:b/>
          <w:sz w:val="24"/>
          <w:szCs w:val="24"/>
          <w:lang w:val="kk-KZ"/>
        </w:rPr>
      </w:pPr>
      <w:r w:rsidRPr="00F2602B">
        <w:rPr>
          <w:rFonts w:ascii="Times New Roman" w:hAnsi="Times New Roman" w:cs="Times New Roman"/>
          <w:b/>
          <w:bCs/>
          <w:sz w:val="24"/>
          <w:szCs w:val="24"/>
          <w:lang w:val="kk-KZ"/>
        </w:rPr>
        <w:t>«Павлодар облысы денсаулық сақтау басқармасы» ММ-сі, 140000 Павлодар қ., Иса Байзақов көш. 151/2, 305 бөлме, анықтама үшін телефоны: 8(7182) 67-53-10,   67-51-37 e-mail:</w:t>
      </w:r>
      <w:r w:rsidRPr="00F2602B">
        <w:rPr>
          <w:rFonts w:ascii="Times New Roman" w:hAnsi="Times New Roman" w:cs="Times New Roman"/>
          <w:b/>
          <w:bCs/>
          <w:color w:val="000000"/>
          <w:sz w:val="24"/>
          <w:szCs w:val="24"/>
          <w:lang w:val="kk-KZ"/>
        </w:rPr>
        <w:t xml:space="preserve"> </w:t>
      </w:r>
      <w:hyperlink r:id="rId5" w:history="1">
        <w:r w:rsidRPr="00F2602B">
          <w:rPr>
            <w:rStyle w:val="a3"/>
            <w:rFonts w:ascii="Times New Roman" w:hAnsi="Times New Roman" w:cs="Times New Roman"/>
            <w:sz w:val="24"/>
            <w:szCs w:val="24"/>
            <w:lang w:val="kk-KZ"/>
          </w:rPr>
          <w:t>@pavlodar.gov.kz</w:t>
        </w:r>
      </w:hyperlink>
      <w:r w:rsidRPr="00F2602B">
        <w:rPr>
          <w:rFonts w:ascii="Times New Roman" w:hAnsi="Times New Roman" w:cs="Times New Roman"/>
          <w:b/>
          <w:sz w:val="24"/>
          <w:szCs w:val="24"/>
          <w:lang w:val="kk-KZ"/>
        </w:rPr>
        <w:t xml:space="preserve"> бос әкімшілік мемлекеттік лауазымға орналасуға  жалпы конкурс жариялайды: </w:t>
      </w:r>
    </w:p>
    <w:p w:rsidR="008A7184" w:rsidRPr="00F2602B" w:rsidRDefault="008A7184" w:rsidP="008A7184">
      <w:pPr>
        <w:ind w:firstLine="708"/>
        <w:jc w:val="both"/>
        <w:rPr>
          <w:rFonts w:ascii="Times New Roman" w:hAnsi="Times New Roman" w:cs="Times New Roman"/>
          <w:b/>
          <w:sz w:val="24"/>
          <w:szCs w:val="24"/>
          <w:lang w:val="kk-KZ"/>
        </w:rPr>
      </w:pPr>
    </w:p>
    <w:p w:rsidR="008A7184" w:rsidRPr="00F2602B" w:rsidRDefault="008A7184" w:rsidP="008A7184">
      <w:pPr>
        <w:jc w:val="center"/>
        <w:rPr>
          <w:rFonts w:ascii="Times New Roman" w:hAnsi="Times New Roman" w:cs="Times New Roman"/>
          <w:b/>
          <w:sz w:val="24"/>
          <w:szCs w:val="24"/>
          <w:lang w:val="kk-KZ"/>
        </w:rPr>
      </w:pPr>
      <w:r w:rsidRPr="00F2602B">
        <w:rPr>
          <w:rFonts w:ascii="Times New Roman" w:hAnsi="Times New Roman" w:cs="Times New Roman"/>
          <w:b/>
          <w:bCs/>
          <w:sz w:val="24"/>
          <w:szCs w:val="24"/>
          <w:lang w:val="kk-KZ"/>
        </w:rPr>
        <w:t xml:space="preserve">Павлодар облысы денсаулық сақтау басқармасы емдеу-алдын алу </w:t>
      </w:r>
      <w:r w:rsidRPr="00F2602B">
        <w:rPr>
          <w:rFonts w:ascii="Times New Roman" w:hAnsi="Times New Roman" w:cs="Times New Roman"/>
          <w:b/>
          <w:sz w:val="24"/>
          <w:szCs w:val="24"/>
          <w:lang w:val="kk-KZ"/>
        </w:rPr>
        <w:t>жұмысы бөлімінің бас маманы, санаты D-О-4 (лауазым индексі 3-01-3).</w:t>
      </w:r>
    </w:p>
    <w:p w:rsidR="008A7184" w:rsidRPr="00F2602B" w:rsidRDefault="008A7184" w:rsidP="008A7184">
      <w:pPr>
        <w:rPr>
          <w:rFonts w:ascii="Times New Roman" w:hAnsi="Times New Roman" w:cs="Times New Roman"/>
          <w:b/>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r>
      <w:r w:rsidRPr="00F2602B">
        <w:rPr>
          <w:rFonts w:ascii="Times New Roman" w:hAnsi="Times New Roman" w:cs="Times New Roman"/>
          <w:b/>
          <w:sz w:val="24"/>
          <w:szCs w:val="24"/>
          <w:lang w:val="kk-KZ"/>
        </w:rPr>
        <w:t xml:space="preserve">Функционалдық міндеттері: </w:t>
      </w:r>
    </w:p>
    <w:p w:rsidR="008A7184" w:rsidRPr="00F2602B" w:rsidRDefault="008A7184" w:rsidP="008A7184">
      <w:pPr>
        <w:tabs>
          <w:tab w:val="left" w:pos="317"/>
        </w:tabs>
        <w:jc w:val="both"/>
        <w:rPr>
          <w:rFonts w:ascii="Times New Roman" w:hAnsi="Times New Roman" w:cs="Times New Roman"/>
          <w:b/>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r>
      <w:r w:rsidRPr="00F2602B">
        <w:rPr>
          <w:rFonts w:ascii="Times New Roman" w:hAnsi="Times New Roman" w:cs="Times New Roman"/>
          <w:sz w:val="24"/>
          <w:szCs w:val="24"/>
          <w:lang w:val="kk-KZ"/>
        </w:rPr>
        <w:tab/>
        <w:t xml:space="preserve">Амбулаторлы және стационарлық шарттарда медициналық көмек ұйымдарының қызметін ұйымдастыру және бақылау. Әлеуметтік маңызы бар ауруларға шалдығу және онымен байланысты өлім-жітімге талдау жасау, оларды төмендету шараларын қолдану.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Жедел медициналық және санитариялық авиация жұмысына мониторинг жүргізу. Тұрғындар арасында онкологиялық аурулар мен вирустық гепатитты ерте анықтауға бағытталған алдын алу тексерістерін жоспарлау. Облыстық медициналық ұйымдарда медициналық жабдықтардың, медициналық арналған бұйымдардың тиімді пайдалану үдерісін бақылай отырып, қолданыстағы кестеге сәйкес есептерді әзірлеу. Облыс денсаулық сақтау ұйымдарында телемедицинаның пайдаланылу үдерісін бақылау, жүзеге асқан  байланыс сеанстары бойынша есептерді дайындау. Амбулаториялық деңгейдегі ересек тұрғындардың жекелеген топтарының тегін  дәрі-дәрмекке қажеттілігі мен олармен қамтамасыз етілуі бойынша бақылау жүргізу. Қолданыстағы кестеге сәйкес есептерді дайындаумен облыс медициналық ұйымдарда медициналық жабдықтарды, медициналық мақсаттағы бұйымдарды тиімді пайдалану үрдісін бақылау. Павлодар қаласы бойынша ургентті кезекшілік кестесін жасау. Ұйымдар арасында қайта бөлуді талап ететін жабдықтар туралы ақпарат жинауды, қайта бөлуге құжаттарды дайындауды </w:t>
      </w:r>
      <w:r w:rsidRPr="00F2602B">
        <w:rPr>
          <w:rFonts w:ascii="Times New Roman" w:hAnsi="Times New Roman" w:cs="Times New Roman"/>
          <w:sz w:val="24"/>
          <w:szCs w:val="24"/>
          <w:lang w:val="kk-KZ"/>
        </w:rPr>
        <w:lastRenderedPageBreak/>
        <w:t>жүзеге асыру. Облыс медициналық ұйымдардан медициналық жабдыққа қажеттілік, өтінімдерді қалыптастыру, техникалық ерекшеліктерге дайындық туралы ақпаратты жинауды жүзеге асыру. Олбыс денсаулық сақтаудың жаңадан салынып жатқан объектілер үшін медициналық және технологиялық жабдықтарды сатып алуға өтінімдер дайындауға қатысу. БМСК ұйымдарының ғимараттар бойынша (санитарлы нормаларға сәйкес, меншік ғимараттар бойынша, жалға алу бойынша және т.б.) мониторингті жүзеге асыру. Облыс денсаулық сақтау ұйымдарында телемедицинаның жұмыс істеу үрдісін бақылау, байланыс сеанстарын орындау бойынша есептерді дайындау.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Хирургиялық қоғамды ұйымдастыру және өткізу. Хирургиялық профилдегі бас штаттан тыс мамандардың жұмысына мониторинг жүргізу. Жоғарыда мамандандырылған көмекке, науқастарға, ересек халықты іріктеу және бағыттарға бақылауды жүзеге асыру. Ұсынылған құқығы шегінде және лауазымдық міндеттерге сәйкес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w:t>
      </w:r>
    </w:p>
    <w:p w:rsidR="008A7184" w:rsidRPr="00F2602B" w:rsidRDefault="008A7184" w:rsidP="008A7184">
      <w:pPr>
        <w:tabs>
          <w:tab w:val="left" w:pos="709"/>
        </w:tabs>
        <w:rPr>
          <w:rFonts w:ascii="Times New Roman" w:hAnsi="Times New Roman" w:cs="Times New Roman"/>
          <w:b/>
          <w:sz w:val="24"/>
          <w:szCs w:val="24"/>
          <w:lang w:val="kk-KZ"/>
        </w:rPr>
      </w:pPr>
      <w:r w:rsidRPr="00F2602B">
        <w:rPr>
          <w:rFonts w:ascii="Times New Roman" w:hAnsi="Times New Roman" w:cs="Times New Roman"/>
          <w:b/>
          <w:sz w:val="24"/>
          <w:szCs w:val="24"/>
          <w:lang w:val="kk-KZ"/>
        </w:rPr>
        <w:t xml:space="preserve">       </w:t>
      </w:r>
      <w:r w:rsidRPr="00F2602B">
        <w:rPr>
          <w:rFonts w:ascii="Times New Roman" w:hAnsi="Times New Roman" w:cs="Times New Roman"/>
          <w:b/>
          <w:sz w:val="24"/>
          <w:szCs w:val="24"/>
          <w:lang w:val="kk-KZ"/>
        </w:rPr>
        <w:tab/>
        <w:t xml:space="preserve">Конкурсқа қатысушыға қойылатын талаптар: </w:t>
      </w:r>
    </w:p>
    <w:p w:rsidR="008A7184" w:rsidRPr="00F2602B" w:rsidRDefault="008A7184" w:rsidP="008A7184">
      <w:pPr>
        <w:ind w:firstLine="708"/>
        <w:jc w:val="both"/>
        <w:rPr>
          <w:rFonts w:ascii="Times New Roman" w:hAnsi="Times New Roman" w:cs="Times New Roman"/>
          <w:sz w:val="24"/>
          <w:szCs w:val="24"/>
          <w:lang w:val="kk-KZ" w:eastAsia="ko-KR"/>
        </w:rPr>
      </w:pPr>
      <w:r w:rsidRPr="00F2602B">
        <w:rPr>
          <w:rFonts w:ascii="Times New Roman" w:hAnsi="Times New Roman" w:cs="Times New Roman"/>
          <w:sz w:val="24"/>
          <w:szCs w:val="24"/>
          <w:lang w:val="kk-KZ"/>
        </w:rPr>
        <w:t>Ж</w:t>
      </w:r>
      <w:r w:rsidRPr="00F2602B">
        <w:rPr>
          <w:rFonts w:ascii="Times New Roman" w:hAnsi="Times New Roman" w:cs="Times New Roman"/>
          <w:sz w:val="24"/>
          <w:szCs w:val="24"/>
          <w:lang w:val="ca-ES"/>
        </w:rPr>
        <w:t xml:space="preserve">оғары </w:t>
      </w:r>
      <w:r w:rsidRPr="00F2602B">
        <w:rPr>
          <w:rFonts w:ascii="Times New Roman" w:hAnsi="Times New Roman" w:cs="Times New Roman"/>
          <w:sz w:val="24"/>
          <w:szCs w:val="24"/>
          <w:lang w:val="kk-KZ"/>
        </w:rPr>
        <w:t xml:space="preserve">білім: </w:t>
      </w:r>
      <w:r w:rsidRPr="00F2602B">
        <w:rPr>
          <w:rFonts w:ascii="Times New Roman" w:hAnsi="Times New Roman" w:cs="Times New Roman"/>
          <w:sz w:val="24"/>
          <w:szCs w:val="24"/>
          <w:lang w:val="kk-KZ" w:eastAsia="ko-KR"/>
        </w:rPr>
        <w:t>денсаулық сақтау және әлеуметтік қамтамасыз ету</w:t>
      </w: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eastAsia="ko-KR"/>
        </w:rPr>
        <w:t>қоғамдық денсаулық сақтау, медикалық-алдын алу ісі, жалпы медицина</w:t>
      </w: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sidRPr="00F2602B">
        <w:rPr>
          <w:rFonts w:ascii="Times New Roman" w:hAnsi="Times New Roman" w:cs="Times New Roman"/>
          <w:sz w:val="24"/>
          <w:szCs w:val="24"/>
          <w:lang w:val="ca-ES" w:eastAsia="ko-KR"/>
        </w:rPr>
        <w:t>.</w:t>
      </w:r>
    </w:p>
    <w:p w:rsidR="008A7184" w:rsidRPr="00F2602B" w:rsidRDefault="008A7184" w:rsidP="008A7184">
      <w:pPr>
        <w:pStyle w:val="a4"/>
        <w:spacing w:after="0" w:line="240" w:lineRule="auto"/>
        <w:ind w:left="0" w:firstLine="708"/>
        <w:jc w:val="both"/>
        <w:rPr>
          <w:rFonts w:ascii="Times New Roman" w:hAnsi="Times New Roman"/>
          <w:b/>
          <w:sz w:val="24"/>
          <w:szCs w:val="24"/>
          <w:lang w:val="kk-KZ"/>
        </w:rPr>
      </w:pPr>
      <w:r w:rsidRPr="00F2602B">
        <w:rPr>
          <w:rFonts w:ascii="Times New Roman" w:hAnsi="Times New Roman"/>
          <w:b/>
          <w:sz w:val="24"/>
          <w:szCs w:val="24"/>
          <w:lang w:val="kk-KZ"/>
        </w:rPr>
        <w:t xml:space="preserve">Жұмыс тәжiрибесi келесi талаптардың бiрiне сәйкес болуы тиiс: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color w:val="000000"/>
          <w:sz w:val="24"/>
          <w:szCs w:val="24"/>
          <w:lang w:val="kk-KZ"/>
        </w:rPr>
        <w:tab/>
      </w:r>
      <w:r w:rsidRPr="00F2602B">
        <w:rPr>
          <w:rFonts w:ascii="Times New Roman" w:hAnsi="Times New Roman" w:cs="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Pr="00F2602B">
        <w:rPr>
          <w:rFonts w:ascii="Times New Roman" w:hAnsi="Times New Roman" w:cs="Times New Roman"/>
          <w:sz w:val="24"/>
          <w:szCs w:val="24"/>
          <w:lang w:val="kk-KZ"/>
        </w:rPr>
        <w:b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r w:rsidRPr="00F2602B">
        <w:rPr>
          <w:rFonts w:ascii="Times New Roman" w:hAnsi="Times New Roman" w:cs="Times New Roman"/>
          <w:sz w:val="24"/>
          <w:szCs w:val="24"/>
          <w:lang w:val="kk-KZ"/>
        </w:rPr>
        <w:br/>
        <w:t>3) осы санаттағы нақты лауазымның функционалдық бағытына сәйкес салаларда жұмыс өтілі екі жарым жарым жылдан кем емес;*</w:t>
      </w:r>
      <w:r w:rsidRPr="00F2602B">
        <w:rPr>
          <w:rFonts w:ascii="Times New Roman" w:hAnsi="Times New Roman" w:cs="Times New Roman"/>
          <w:sz w:val="24"/>
          <w:szCs w:val="24"/>
          <w:lang w:val="kk-KZ"/>
        </w:rPr>
        <w:b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2602B">
        <w:rPr>
          <w:rFonts w:ascii="Times New Roman" w:hAnsi="Times New Roman" w:cs="Times New Roman"/>
          <w:sz w:val="24"/>
          <w:szCs w:val="24"/>
          <w:lang w:val="kk-KZ"/>
        </w:rPr>
        <w:br/>
        <w:t>5) ғылыми дәрежесінің болуы.*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lastRenderedPageBreak/>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 «Қазақстан - 2050»</w:t>
      </w:r>
      <w:r w:rsidRPr="00F2602B">
        <w:rPr>
          <w:rFonts w:ascii="Times New Roman" w:hAnsi="Times New Roman" w:cs="Times New Roman"/>
          <w:color w:val="000000"/>
          <w:sz w:val="24"/>
          <w:szCs w:val="24"/>
          <w:lang w:val="kk-KZ"/>
        </w:rPr>
        <w:t xml:space="preserve"> </w:t>
      </w:r>
      <w:r w:rsidRPr="00F2602B">
        <w:rPr>
          <w:rFonts w:ascii="Times New Roman" w:hAnsi="Times New Roman" w:cs="Times New Roman"/>
          <w:sz w:val="24"/>
          <w:szCs w:val="24"/>
          <w:lang w:val="kk-KZ"/>
        </w:rPr>
        <w:t>Стратегиясын:</w:t>
      </w:r>
      <w:r w:rsidRPr="00F2602B">
        <w:rPr>
          <w:rFonts w:ascii="Times New Roman" w:hAnsi="Times New Roman" w:cs="Times New Roman"/>
          <w:color w:val="000000"/>
          <w:sz w:val="24"/>
          <w:szCs w:val="24"/>
          <w:lang w:val="kk-KZ"/>
        </w:rPr>
        <w:t xml:space="preserve"> қалыптасқан мемлекеттің жаңа саяси бағыты</w:t>
      </w:r>
      <w:r w:rsidRPr="00F2602B">
        <w:rPr>
          <w:rFonts w:ascii="Times New Roman" w:hAnsi="Times New Roman" w:cs="Times New Roman"/>
          <w:sz w:val="24"/>
          <w:szCs w:val="24"/>
          <w:lang w:val="kk-KZ"/>
        </w:rPr>
        <w:t>,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p>
    <w:p w:rsidR="008A7184" w:rsidRPr="00F2602B" w:rsidRDefault="008A7184" w:rsidP="008A7184">
      <w:pPr>
        <w:ind w:firstLine="708"/>
        <w:rPr>
          <w:rFonts w:ascii="Times New Roman" w:hAnsi="Times New Roman" w:cs="Times New Roman"/>
          <w:b/>
          <w:sz w:val="24"/>
          <w:szCs w:val="24"/>
          <w:lang w:val="kk-KZ"/>
        </w:rPr>
      </w:pPr>
      <w:r w:rsidRPr="00F2602B">
        <w:rPr>
          <w:rFonts w:ascii="Times New Roman" w:hAnsi="Times New Roman" w:cs="Times New Roman"/>
          <w:b/>
          <w:sz w:val="24"/>
          <w:szCs w:val="24"/>
          <w:lang w:val="kk-KZ"/>
        </w:rPr>
        <w:t>Жалпы конкурсқа қатысу үшін мынадай құжаттар тапсырылады: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1) Қағидаларға 2-қосымшаға сәйкес нысандағы өтініш;</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2) 3х4 үлгідегі суретпен Қағидаларға 3-қосымшаға сәйкес нысанда толтырылған сауалнама;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3) бiлiмi туралы құжаттардың нотариалдық куәландырылған көшiрмелерi;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4) еңбек қызметін растайтын құжаттың нотариалдық куәландырылған көшiрмесi;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A7184" w:rsidRPr="00F2602B" w:rsidRDefault="008A7184" w:rsidP="008A7184">
      <w:pPr>
        <w:tabs>
          <w:tab w:val="left" w:pos="709"/>
        </w:tabs>
        <w:jc w:val="both"/>
        <w:rPr>
          <w:rFonts w:ascii="Times New Roman" w:hAnsi="Times New Roman" w:cs="Times New Roman"/>
          <w:sz w:val="24"/>
          <w:szCs w:val="24"/>
          <w:lang w:val="kk-KZ"/>
        </w:rPr>
      </w:pPr>
      <w:r w:rsidRPr="00F2602B">
        <w:rPr>
          <w:rFonts w:ascii="Times New Roman" w:hAnsi="Times New Roman" w:cs="Times New Roman"/>
          <w:b/>
          <w:sz w:val="24"/>
          <w:szCs w:val="24"/>
          <w:lang w:val="kk-KZ"/>
        </w:rPr>
        <w:t xml:space="preserve">        </w:t>
      </w:r>
      <w:r w:rsidRPr="00F2602B">
        <w:rPr>
          <w:rFonts w:ascii="Times New Roman" w:hAnsi="Times New Roman" w:cs="Times New Roman"/>
          <w:sz w:val="24"/>
          <w:szCs w:val="24"/>
          <w:lang w:val="kk-KZ"/>
        </w:rPr>
        <w:t>Құжаттардың толық емес ұсынылуы конкурстық комиссияның қараудан бас тартудың негізі болып есептеледі.</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Құжаттарды қабылдау конкурс өткiзу туралы хабарландыру соңғы жарияланған күнінен бастап </w:t>
      </w:r>
      <w:r w:rsidRPr="00F2602B">
        <w:rPr>
          <w:rFonts w:ascii="Times New Roman" w:hAnsi="Times New Roman" w:cs="Times New Roman"/>
          <w:b/>
          <w:sz w:val="24"/>
          <w:szCs w:val="24"/>
          <w:lang w:val="kk-KZ"/>
        </w:rPr>
        <w:t>7 жұмыс</w:t>
      </w:r>
      <w:r w:rsidRPr="00F2602B">
        <w:rPr>
          <w:rFonts w:ascii="Times New Roman" w:hAnsi="Times New Roman" w:cs="Times New Roman"/>
          <w:sz w:val="24"/>
          <w:szCs w:val="24"/>
          <w:lang w:val="kk-KZ"/>
        </w:rPr>
        <w:t xml:space="preserve"> күннің ішінде жүргізіледі.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8A7184" w:rsidRPr="00F2602B" w:rsidRDefault="008A7184" w:rsidP="008A7184">
      <w:pPr>
        <w:tabs>
          <w:tab w:val="left" w:pos="709"/>
        </w:tabs>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7184" w:rsidRPr="00F2602B" w:rsidRDefault="008A7184" w:rsidP="008A7184">
      <w:pPr>
        <w:tabs>
          <w:tab w:val="left" w:pos="709"/>
        </w:tabs>
        <w:jc w:val="both"/>
        <w:rPr>
          <w:rFonts w:ascii="Times New Roman" w:hAnsi="Times New Roman" w:cs="Times New Roman"/>
          <w:sz w:val="24"/>
          <w:szCs w:val="24"/>
          <w:lang w:val="kk-KZ"/>
        </w:rPr>
      </w:pPr>
      <w:r w:rsidRPr="00F2602B">
        <w:rPr>
          <w:rFonts w:ascii="Times New Roman" w:hAnsi="Times New Roman" w:cs="Times New Roman"/>
          <w:iCs/>
          <w:sz w:val="24"/>
          <w:szCs w:val="24"/>
          <w:lang w:val="kk-KZ"/>
        </w:rPr>
        <w:t xml:space="preserve">        Әңгімелесуге жіберілгендері туралы хабарланған соң үш жұмыс күні ішінде әңгімелесуге жіберілген үміткерлер оны «Павлодар облысы денсаулық сақтау басқармасы» ММ-де өтеді</w:t>
      </w:r>
    </w:p>
    <w:p w:rsidR="008A7184" w:rsidRPr="00F2602B" w:rsidRDefault="008A7184" w:rsidP="008A7184">
      <w:pPr>
        <w:jc w:val="both"/>
        <w:rPr>
          <w:rFonts w:ascii="Times New Roman" w:hAnsi="Times New Roman" w:cs="Times New Roman"/>
          <w:b/>
          <w:sz w:val="24"/>
          <w:szCs w:val="24"/>
          <w:lang w:val="kk-KZ"/>
        </w:rPr>
      </w:pPr>
      <w:r w:rsidRPr="00F2602B">
        <w:rPr>
          <w:rFonts w:ascii="Times New Roman" w:hAnsi="Times New Roman" w:cs="Times New Roman"/>
          <w:sz w:val="24"/>
          <w:szCs w:val="24"/>
          <w:lang w:val="kk-KZ"/>
        </w:rPr>
        <w:tab/>
      </w:r>
      <w:r w:rsidRPr="00F2602B">
        <w:rPr>
          <w:rFonts w:ascii="Times New Roman" w:hAnsi="Times New Roman" w:cs="Times New Roman"/>
          <w:b/>
          <w:sz w:val="24"/>
          <w:szCs w:val="24"/>
          <w:lang w:val="kk-KZ"/>
        </w:rPr>
        <w:t>Мемлекеттік әкімшілік лауазымдарға  орналасуға  арналған тест өткізу бағдарламасы:</w:t>
      </w:r>
    </w:p>
    <w:p w:rsidR="008A7184" w:rsidRPr="00F2602B" w:rsidRDefault="008A7184" w:rsidP="008A7184">
      <w:pPr>
        <w:rPr>
          <w:rFonts w:ascii="Times New Roman" w:hAnsi="Times New Roman" w:cs="Times New Roman"/>
          <w:b/>
          <w:sz w:val="24"/>
          <w:szCs w:val="24"/>
          <w:lang w:val="kk-KZ"/>
        </w:rPr>
      </w:pPr>
      <w:r w:rsidRPr="00F2602B">
        <w:rPr>
          <w:rFonts w:ascii="Times New Roman" w:hAnsi="Times New Roman" w:cs="Times New Roman"/>
          <w:b/>
          <w:sz w:val="24"/>
          <w:szCs w:val="24"/>
          <w:lang w:val="kk-KZ"/>
        </w:rPr>
        <w:t xml:space="preserve">        </w:t>
      </w:r>
      <w:r w:rsidRPr="00F2602B">
        <w:rPr>
          <w:rFonts w:ascii="Times New Roman" w:hAnsi="Times New Roman" w:cs="Times New Roman"/>
          <w:b/>
          <w:sz w:val="24"/>
          <w:szCs w:val="24"/>
          <w:lang w:val="kk-KZ"/>
        </w:rPr>
        <w:tab/>
        <w:t>D-O-4 санатына арналған :</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8A7184" w:rsidRPr="00F2602B" w:rsidRDefault="008A7184" w:rsidP="008A7184">
      <w:pPr>
        <w:tabs>
          <w:tab w:val="left" w:pos="709"/>
        </w:tabs>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Қазақстан Республикасының заңнамаларын білуге арналған тестерді орындау үшін жалпы уақыт 100 минутті құрайды.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 xml:space="preserve">Б» корпусының лауазымына </w:t>
      </w:r>
      <w:r w:rsidRPr="00F2602B">
        <w:rPr>
          <w:rFonts w:ascii="Times New Roman" w:hAnsi="Times New Roman" w:cs="Times New Roman"/>
          <w:b/>
          <w:sz w:val="24"/>
          <w:szCs w:val="24"/>
          <w:lang w:val="kk-KZ"/>
        </w:rPr>
        <w:t xml:space="preserve"> </w:t>
      </w:r>
      <w:r w:rsidRPr="00F2602B">
        <w:rPr>
          <w:rFonts w:ascii="Times New Roman" w:hAnsi="Times New Roman" w:cs="Times New Roman"/>
          <w:sz w:val="24"/>
          <w:szCs w:val="24"/>
          <w:lang w:val="kk-KZ"/>
        </w:rPr>
        <w:t>үміткерлердің жеке қасиеттерін бағалауға арналған тестілеу бағдарламалары  D-O-4  санатына</w:t>
      </w:r>
      <w:r w:rsidRPr="00F2602B">
        <w:rPr>
          <w:rFonts w:ascii="Times New Roman" w:hAnsi="Times New Roman" w:cs="Times New Roman"/>
          <w:b/>
          <w:sz w:val="24"/>
          <w:szCs w:val="24"/>
          <w:lang w:val="kk-KZ"/>
        </w:rPr>
        <w:t xml:space="preserve"> </w:t>
      </w:r>
      <w:r w:rsidRPr="00F2602B">
        <w:rPr>
          <w:rFonts w:ascii="Times New Roman" w:hAnsi="Times New Roman" w:cs="Times New Roman"/>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Екінші бағдарлама бойынша тестерді орындау үшін жалпы уақыт 75 минутті құрайды.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Конкурс комиссиясының отырысына байқаушыларды қатыстыруға жол беріледі. 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F2602B">
        <w:rPr>
          <w:rFonts w:ascii="Times New Roman" w:hAnsi="Times New Roman" w:cs="Times New Roman"/>
          <w:sz w:val="24"/>
          <w:szCs w:val="24"/>
          <w:lang w:val="kk-KZ"/>
        </w:rPr>
        <w:lastRenderedPageBreak/>
        <w:t xml:space="preserve">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8A7184" w:rsidRPr="00F2602B" w:rsidRDefault="008A7184" w:rsidP="008A7184">
      <w:pPr>
        <w:tabs>
          <w:tab w:val="left" w:pos="567"/>
        </w:tabs>
        <w:jc w:val="both"/>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r w:rsidRPr="00F2602B">
        <w:rPr>
          <w:rFonts w:ascii="Times New Roman" w:hAnsi="Times New Roman" w:cs="Times New Roman"/>
          <w:sz w:val="24"/>
          <w:szCs w:val="24"/>
          <w:lang w:val="kk-KZ"/>
        </w:rPr>
        <w:tab/>
      </w:r>
      <w:r w:rsidRPr="00F2602B">
        <w:rPr>
          <w:rFonts w:ascii="Times New Roman" w:hAnsi="Times New Roman" w:cs="Times New Roman"/>
          <w:sz w:val="24"/>
          <w:szCs w:val="24"/>
          <w:lang w:val="kk-KZ"/>
        </w:rPr>
        <w:tab/>
        <w:t>Тиісті мемлекеттік орган басшысының  келісімі бойынша конкурстық комиссияның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A7184" w:rsidRPr="00F2602B" w:rsidRDefault="008A7184" w:rsidP="008A7184">
      <w:pPr>
        <w:jc w:val="both"/>
        <w:rPr>
          <w:rFonts w:ascii="Times New Roman" w:hAnsi="Times New Roman" w:cs="Times New Roman"/>
          <w:sz w:val="24"/>
          <w:szCs w:val="24"/>
          <w:lang w:val="kk-KZ"/>
        </w:rPr>
      </w:pPr>
      <w:r w:rsidRPr="00F2602B">
        <w:rPr>
          <w:rFonts w:ascii="Times New Roman" w:hAnsi="Times New Roman" w:cs="Times New Roman"/>
          <w:iCs/>
          <w:sz w:val="24"/>
          <w:szCs w:val="24"/>
          <w:lang w:val="kk-KZ"/>
        </w:rPr>
        <w:t xml:space="preserve">          </w:t>
      </w:r>
      <w:r w:rsidRPr="00F2602B">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A7184" w:rsidRPr="00F2602B" w:rsidRDefault="008A7184" w:rsidP="008A7184">
      <w:pPr>
        <w:rPr>
          <w:rFonts w:ascii="Times New Roman" w:hAnsi="Times New Roman" w:cs="Times New Roman"/>
          <w:sz w:val="24"/>
          <w:szCs w:val="24"/>
          <w:lang w:val="kk-KZ"/>
        </w:rPr>
      </w:pPr>
    </w:p>
    <w:p w:rsidR="008A7184" w:rsidRPr="00F2602B" w:rsidRDefault="008A7184" w:rsidP="008A7184">
      <w:pPr>
        <w:jc w:val="both"/>
        <w:rPr>
          <w:rFonts w:ascii="Times New Roman" w:hAnsi="Times New Roman" w:cs="Times New Roman"/>
          <w:sz w:val="24"/>
          <w:szCs w:val="24"/>
          <w:lang w:val="kk-KZ"/>
        </w:rPr>
      </w:pPr>
    </w:p>
    <w:p w:rsidR="008A7184" w:rsidRPr="00F2602B" w:rsidRDefault="008A7184" w:rsidP="008A7184">
      <w:pPr>
        <w:rPr>
          <w:rFonts w:ascii="Times New Roman" w:hAnsi="Times New Roman" w:cs="Times New Roman"/>
          <w:sz w:val="24"/>
          <w:szCs w:val="24"/>
          <w:lang w:val="kk-KZ"/>
        </w:rPr>
      </w:pPr>
      <w:r w:rsidRPr="00F2602B">
        <w:rPr>
          <w:rFonts w:ascii="Times New Roman" w:hAnsi="Times New Roman" w:cs="Times New Roman"/>
          <w:sz w:val="24"/>
          <w:szCs w:val="24"/>
          <w:lang w:val="kk-KZ"/>
        </w:rPr>
        <w:t xml:space="preserve"> </w:t>
      </w:r>
    </w:p>
    <w:p w:rsidR="008A7184" w:rsidRPr="00F2602B" w:rsidRDefault="008A7184" w:rsidP="008A7184">
      <w:pPr>
        <w:rPr>
          <w:rFonts w:ascii="Times New Roman" w:hAnsi="Times New Roman" w:cs="Times New Roman"/>
          <w:sz w:val="24"/>
          <w:szCs w:val="24"/>
          <w:lang w:val="kk-KZ"/>
        </w:rPr>
      </w:pPr>
    </w:p>
    <w:p w:rsidR="008A7184" w:rsidRPr="00F2602B" w:rsidRDefault="008A7184" w:rsidP="008A7184">
      <w:pPr>
        <w:rPr>
          <w:rFonts w:ascii="Times New Roman" w:hAnsi="Times New Roman" w:cs="Times New Roman"/>
          <w:sz w:val="24"/>
          <w:szCs w:val="24"/>
          <w:lang w:val="kk-KZ"/>
        </w:rPr>
      </w:pPr>
    </w:p>
    <w:p w:rsidR="008A7184" w:rsidRPr="00F2602B" w:rsidRDefault="008A7184" w:rsidP="008A7184">
      <w:pPr>
        <w:rPr>
          <w:rFonts w:ascii="Times New Roman" w:hAnsi="Times New Roman" w:cs="Times New Roman"/>
          <w:sz w:val="24"/>
          <w:szCs w:val="24"/>
          <w:lang w:val="kk-KZ"/>
        </w:rPr>
      </w:pPr>
    </w:p>
    <w:p w:rsidR="008A7184" w:rsidRPr="00F2602B" w:rsidRDefault="008A7184" w:rsidP="008A7184">
      <w:pPr>
        <w:rPr>
          <w:rFonts w:ascii="Times New Roman" w:hAnsi="Times New Roman" w:cs="Times New Roman"/>
          <w:sz w:val="24"/>
          <w:szCs w:val="24"/>
          <w:lang w:val="kk-KZ"/>
        </w:rPr>
      </w:pPr>
    </w:p>
    <w:p w:rsidR="008A7184" w:rsidRPr="00F2602B" w:rsidRDefault="008A7184" w:rsidP="008A7184">
      <w:pPr>
        <w:rPr>
          <w:rFonts w:ascii="Times New Roman" w:hAnsi="Times New Roman" w:cs="Times New Roman"/>
          <w:sz w:val="24"/>
          <w:szCs w:val="24"/>
          <w:lang w:val="kk-KZ"/>
        </w:rPr>
      </w:pPr>
    </w:p>
    <w:p w:rsidR="0047511E" w:rsidRPr="00F2602B" w:rsidRDefault="0047511E">
      <w:pPr>
        <w:rPr>
          <w:rFonts w:ascii="Times New Roman" w:hAnsi="Times New Roman" w:cs="Times New Roman"/>
          <w:lang w:val="kk-KZ"/>
        </w:rPr>
      </w:pPr>
    </w:p>
    <w:sectPr w:rsidR="0047511E" w:rsidRPr="00F2602B" w:rsidSect="00B0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84"/>
    <w:rsid w:val="004723D9"/>
    <w:rsid w:val="0047511E"/>
    <w:rsid w:val="008A7184"/>
    <w:rsid w:val="00B0789F"/>
    <w:rsid w:val="00F2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A7184"/>
    <w:pPr>
      <w:keepNext/>
      <w:spacing w:after="0" w:line="240" w:lineRule="auto"/>
      <w:ind w:firstLine="900"/>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184"/>
    <w:rPr>
      <w:rFonts w:ascii="Times New Roman" w:eastAsia="Times New Roman" w:hAnsi="Times New Roman" w:cs="Times New Roman"/>
      <w:b/>
      <w:sz w:val="28"/>
      <w:szCs w:val="28"/>
    </w:rPr>
  </w:style>
  <w:style w:type="character" w:styleId="a3">
    <w:name w:val="Hyperlink"/>
    <w:semiHidden/>
    <w:unhideWhenUsed/>
    <w:rsid w:val="008A7184"/>
    <w:rPr>
      <w:color w:val="0000FF"/>
      <w:u w:val="single"/>
    </w:rPr>
  </w:style>
  <w:style w:type="paragraph" w:styleId="a4">
    <w:name w:val="List Paragraph"/>
    <w:basedOn w:val="a"/>
    <w:uiPriority w:val="34"/>
    <w:qFormat/>
    <w:rsid w:val="008A7184"/>
    <w:pPr>
      <w:ind w:left="720"/>
      <w:contextualSpacing/>
    </w:pPr>
    <w:rPr>
      <w:rFonts w:ascii="Calibri" w:eastAsia="Times New Roman" w:hAnsi="Calibri" w:cs="Times New Roman"/>
    </w:rPr>
  </w:style>
  <w:style w:type="paragraph" w:customStyle="1" w:styleId="a5">
    <w:name w:val="Готовый"/>
    <w:basedOn w:val="a"/>
    <w:rsid w:val="008A71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BodyText1">
    <w:name w:val="Body Text1"/>
    <w:basedOn w:val="a"/>
    <w:uiPriority w:val="99"/>
    <w:rsid w:val="008A7184"/>
    <w:pPr>
      <w:spacing w:after="0" w:line="240" w:lineRule="auto"/>
    </w:pPr>
    <w:rPr>
      <w:rFonts w:ascii="KZ Times New Roman" w:eastAsia="Times New Roman" w:hAnsi="KZ Times New Roman" w:cs="KZ Times New Roman"/>
      <w:sz w:val="28"/>
      <w:szCs w:val="28"/>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A7184"/>
    <w:pPr>
      <w:keepNext/>
      <w:spacing w:after="0" w:line="240" w:lineRule="auto"/>
      <w:ind w:firstLine="900"/>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7184"/>
    <w:rPr>
      <w:rFonts w:ascii="Times New Roman" w:eastAsia="Times New Roman" w:hAnsi="Times New Roman" w:cs="Times New Roman"/>
      <w:b/>
      <w:sz w:val="28"/>
      <w:szCs w:val="28"/>
    </w:rPr>
  </w:style>
  <w:style w:type="character" w:styleId="a3">
    <w:name w:val="Hyperlink"/>
    <w:semiHidden/>
    <w:unhideWhenUsed/>
    <w:rsid w:val="008A7184"/>
    <w:rPr>
      <w:color w:val="0000FF"/>
      <w:u w:val="single"/>
    </w:rPr>
  </w:style>
  <w:style w:type="paragraph" w:styleId="a4">
    <w:name w:val="List Paragraph"/>
    <w:basedOn w:val="a"/>
    <w:uiPriority w:val="34"/>
    <w:qFormat/>
    <w:rsid w:val="008A7184"/>
    <w:pPr>
      <w:ind w:left="720"/>
      <w:contextualSpacing/>
    </w:pPr>
    <w:rPr>
      <w:rFonts w:ascii="Calibri" w:eastAsia="Times New Roman" w:hAnsi="Calibri" w:cs="Times New Roman"/>
    </w:rPr>
  </w:style>
  <w:style w:type="paragraph" w:customStyle="1" w:styleId="a5">
    <w:name w:val="Готовый"/>
    <w:basedOn w:val="a"/>
    <w:rsid w:val="008A71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BodyText1">
    <w:name w:val="Body Text1"/>
    <w:basedOn w:val="a"/>
    <w:uiPriority w:val="99"/>
    <w:rsid w:val="008A7184"/>
    <w:pPr>
      <w:spacing w:after="0" w:line="240" w:lineRule="auto"/>
    </w:pPr>
    <w:rPr>
      <w:rFonts w:ascii="KZ Times New Roman" w:eastAsia="Times New Roman" w:hAnsi="KZ Times New Roman" w:cs="KZ Times New Roman"/>
      <w:sz w:val="28"/>
      <w:szCs w:val="28"/>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se.dtt@pavlodar.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2016-08-09T11:08:00Z</dcterms:created>
  <dcterms:modified xsi:type="dcterms:W3CDTF">2016-08-09T11:08:00Z</dcterms:modified>
</cp:coreProperties>
</file>