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val="kk-KZ" w:eastAsia="ar-SA"/>
        </w:rPr>
      </w:pPr>
      <w:r w:rsidRPr="00B61488">
        <w:rPr>
          <w:rFonts w:ascii="Times New Roman" w:eastAsia="Times New Roman" w:hAnsi="Times New Roman" w:cs="Times New Roman"/>
          <w:b/>
          <w:color w:val="000000"/>
          <w:sz w:val="28"/>
          <w:szCs w:val="28"/>
          <w:lang w:eastAsia="ar-SA"/>
        </w:rPr>
        <w:t xml:space="preserve">Объявление общего конкурса </w:t>
      </w:r>
    </w:p>
    <w:p w:rsidR="00F26554" w:rsidRDefault="00724E3D" w:rsidP="00724E3D">
      <w:pPr>
        <w:suppressAutoHyphens/>
        <w:spacing w:after="0" w:line="240" w:lineRule="auto"/>
        <w:jc w:val="center"/>
        <w:rPr>
          <w:rFonts w:ascii="Times New Roman" w:eastAsia="Times New Roman" w:hAnsi="Times New Roman" w:cs="Times New Roman"/>
          <w:b/>
          <w:color w:val="000000"/>
          <w:sz w:val="28"/>
          <w:szCs w:val="28"/>
          <w:lang w:eastAsia="ar-SA"/>
        </w:rPr>
      </w:pPr>
      <w:r w:rsidRPr="00B61488">
        <w:rPr>
          <w:rFonts w:ascii="Times New Roman" w:eastAsia="Times New Roman" w:hAnsi="Times New Roman" w:cs="Times New Roman"/>
          <w:b/>
          <w:color w:val="000000"/>
          <w:sz w:val="28"/>
          <w:szCs w:val="28"/>
          <w:lang w:eastAsia="ar-SA"/>
        </w:rPr>
        <w:t>для заняти</w:t>
      </w:r>
      <w:r w:rsidR="00F26554">
        <w:rPr>
          <w:rFonts w:ascii="Times New Roman" w:eastAsia="Times New Roman" w:hAnsi="Times New Roman" w:cs="Times New Roman"/>
          <w:b/>
          <w:color w:val="000000"/>
          <w:sz w:val="28"/>
          <w:szCs w:val="28"/>
          <w:lang w:eastAsia="ar-SA"/>
        </w:rPr>
        <w:t>я</w:t>
      </w:r>
      <w:r w:rsidRPr="00B61488">
        <w:rPr>
          <w:rFonts w:ascii="Times New Roman" w:eastAsia="Times New Roman" w:hAnsi="Times New Roman" w:cs="Times New Roman"/>
          <w:b/>
          <w:color w:val="000000"/>
          <w:sz w:val="28"/>
          <w:szCs w:val="28"/>
          <w:lang w:eastAsia="ar-SA"/>
        </w:rPr>
        <w:t xml:space="preserve"> </w:t>
      </w:r>
      <w:proofErr w:type="spellStart"/>
      <w:proofErr w:type="gramStart"/>
      <w:r w:rsidRPr="00B61488">
        <w:rPr>
          <w:rFonts w:ascii="Times New Roman" w:eastAsia="Times New Roman" w:hAnsi="Times New Roman" w:cs="Times New Roman"/>
          <w:b/>
          <w:color w:val="000000"/>
          <w:sz w:val="28"/>
          <w:szCs w:val="28"/>
          <w:lang w:eastAsia="ar-SA"/>
        </w:rPr>
        <w:t>вакантн</w:t>
      </w:r>
      <w:proofErr w:type="spellEnd"/>
      <w:r w:rsidRPr="00B61488">
        <w:rPr>
          <w:rFonts w:ascii="Times New Roman" w:eastAsia="Times New Roman" w:hAnsi="Times New Roman" w:cs="Times New Roman"/>
          <w:b/>
          <w:color w:val="000000"/>
          <w:sz w:val="28"/>
          <w:szCs w:val="28"/>
          <w:lang w:val="kk-KZ" w:eastAsia="ar-SA"/>
        </w:rPr>
        <w:t>ых</w:t>
      </w:r>
      <w:proofErr w:type="gramEnd"/>
      <w:r w:rsidRPr="00B61488">
        <w:rPr>
          <w:rFonts w:ascii="Times New Roman" w:eastAsia="Times New Roman" w:hAnsi="Times New Roman" w:cs="Times New Roman"/>
          <w:b/>
          <w:color w:val="000000"/>
          <w:sz w:val="28"/>
          <w:szCs w:val="28"/>
          <w:lang w:eastAsia="ar-SA"/>
        </w:rPr>
        <w:t xml:space="preserve"> </w:t>
      </w:r>
      <w:proofErr w:type="spellStart"/>
      <w:r w:rsidRPr="00B61488">
        <w:rPr>
          <w:rFonts w:ascii="Times New Roman" w:eastAsia="Times New Roman" w:hAnsi="Times New Roman" w:cs="Times New Roman"/>
          <w:b/>
          <w:color w:val="000000"/>
          <w:sz w:val="28"/>
          <w:szCs w:val="28"/>
          <w:lang w:eastAsia="ar-SA"/>
        </w:rPr>
        <w:t>административн</w:t>
      </w:r>
      <w:proofErr w:type="spellEnd"/>
      <w:r w:rsidRPr="00B61488">
        <w:rPr>
          <w:rFonts w:ascii="Times New Roman" w:eastAsia="Times New Roman" w:hAnsi="Times New Roman" w:cs="Times New Roman"/>
          <w:b/>
          <w:color w:val="000000"/>
          <w:sz w:val="28"/>
          <w:szCs w:val="28"/>
          <w:lang w:val="kk-KZ" w:eastAsia="ar-SA"/>
        </w:rPr>
        <w:t xml:space="preserve">ых </w:t>
      </w:r>
      <w:proofErr w:type="spellStart"/>
      <w:r w:rsidRPr="00B61488">
        <w:rPr>
          <w:rFonts w:ascii="Times New Roman" w:eastAsia="Times New Roman" w:hAnsi="Times New Roman" w:cs="Times New Roman"/>
          <w:b/>
          <w:color w:val="000000"/>
          <w:sz w:val="28"/>
          <w:szCs w:val="28"/>
          <w:lang w:eastAsia="ar-SA"/>
        </w:rPr>
        <w:t>государственн</w:t>
      </w:r>
      <w:proofErr w:type="spellEnd"/>
      <w:r w:rsidRPr="00B61488">
        <w:rPr>
          <w:rFonts w:ascii="Times New Roman" w:eastAsia="Times New Roman" w:hAnsi="Times New Roman" w:cs="Times New Roman"/>
          <w:b/>
          <w:color w:val="000000"/>
          <w:sz w:val="28"/>
          <w:szCs w:val="28"/>
          <w:lang w:val="kk-KZ" w:eastAsia="ar-SA"/>
        </w:rPr>
        <w:t>ых</w:t>
      </w:r>
      <w:r w:rsidRPr="00B61488">
        <w:rPr>
          <w:rFonts w:ascii="Times New Roman" w:eastAsia="Times New Roman" w:hAnsi="Times New Roman" w:cs="Times New Roman"/>
          <w:b/>
          <w:color w:val="000000"/>
          <w:sz w:val="28"/>
          <w:szCs w:val="28"/>
          <w:lang w:eastAsia="ar-SA"/>
        </w:rPr>
        <w:t xml:space="preserve"> </w:t>
      </w: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eastAsia="ar-SA"/>
        </w:rPr>
      </w:pPr>
      <w:proofErr w:type="spellStart"/>
      <w:r w:rsidRPr="00B61488">
        <w:rPr>
          <w:rFonts w:ascii="Times New Roman" w:eastAsia="Times New Roman" w:hAnsi="Times New Roman" w:cs="Times New Roman"/>
          <w:b/>
          <w:color w:val="000000"/>
          <w:sz w:val="28"/>
          <w:szCs w:val="28"/>
          <w:lang w:eastAsia="ar-SA"/>
        </w:rPr>
        <w:t>должност</w:t>
      </w:r>
      <w:proofErr w:type="spellEnd"/>
      <w:r w:rsidR="00F26554">
        <w:rPr>
          <w:rFonts w:ascii="Times New Roman" w:eastAsia="Times New Roman" w:hAnsi="Times New Roman" w:cs="Times New Roman"/>
          <w:b/>
          <w:color w:val="000000"/>
          <w:sz w:val="28"/>
          <w:szCs w:val="28"/>
          <w:lang w:val="kk-KZ" w:eastAsia="ar-SA"/>
        </w:rPr>
        <w:t xml:space="preserve">ей </w:t>
      </w:r>
      <w:r w:rsidRPr="00B61488">
        <w:rPr>
          <w:rFonts w:ascii="Times New Roman" w:eastAsia="Times New Roman" w:hAnsi="Times New Roman" w:cs="Times New Roman"/>
          <w:b/>
          <w:color w:val="000000"/>
          <w:sz w:val="28"/>
          <w:szCs w:val="28"/>
          <w:lang w:eastAsia="ar-SA"/>
        </w:rPr>
        <w:t>корпуса «Б» (низов</w:t>
      </w:r>
      <w:r w:rsidRPr="00B61488">
        <w:rPr>
          <w:rFonts w:ascii="Times New Roman" w:eastAsia="Times New Roman" w:hAnsi="Times New Roman" w:cs="Times New Roman"/>
          <w:b/>
          <w:color w:val="000000"/>
          <w:sz w:val="28"/>
          <w:szCs w:val="28"/>
          <w:lang w:val="kk-KZ" w:eastAsia="ar-SA"/>
        </w:rPr>
        <w:t>ая должность)</w:t>
      </w: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eastAsia="ar-SA"/>
        </w:rPr>
      </w:pP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eastAsia="ar-SA"/>
        </w:rPr>
      </w:pPr>
      <w:r w:rsidRPr="00B61488">
        <w:rPr>
          <w:rFonts w:ascii="Times New Roman" w:eastAsia="Times New Roman" w:hAnsi="Times New Roman" w:cs="Times New Roman"/>
          <w:b/>
          <w:color w:val="000000"/>
          <w:sz w:val="28"/>
          <w:szCs w:val="28"/>
          <w:lang w:eastAsia="ar-SA"/>
        </w:rPr>
        <w:t>Общие квалификационные требования к участникам общего конкурса:</w:t>
      </w:r>
    </w:p>
    <w:p w:rsidR="00724E3D" w:rsidRDefault="00724E3D" w:rsidP="00724E3D">
      <w:pPr>
        <w:spacing w:after="0" w:line="240" w:lineRule="auto"/>
        <w:ind w:firstLine="709"/>
        <w:jc w:val="both"/>
        <w:rPr>
          <w:rFonts w:ascii="Times New Roman" w:eastAsia="Times New Roman" w:hAnsi="Times New Roman" w:cs="Times New Roman"/>
          <w:color w:val="000000"/>
          <w:sz w:val="28"/>
          <w:szCs w:val="28"/>
          <w:lang w:val="kk-KZ"/>
        </w:rPr>
      </w:pPr>
      <w:r w:rsidRPr="00B61488">
        <w:rPr>
          <w:rFonts w:ascii="Times New Roman" w:eastAsia="Times New Roman" w:hAnsi="Times New Roman" w:cs="Times New Roman"/>
          <w:b/>
          <w:color w:val="000000"/>
          <w:sz w:val="28"/>
          <w:szCs w:val="28"/>
        </w:rPr>
        <w:t xml:space="preserve">для категорий </w:t>
      </w:r>
      <w:r w:rsidRPr="00B61488">
        <w:rPr>
          <w:rFonts w:ascii="Times New Roman" w:eastAsia="Times New Roman" w:hAnsi="Times New Roman" w:cs="Times New Roman"/>
          <w:b/>
          <w:color w:val="000000"/>
          <w:sz w:val="28"/>
          <w:szCs w:val="28"/>
          <w:lang w:val="en-US"/>
        </w:rPr>
        <w:t>D</w:t>
      </w:r>
      <w:r w:rsidRPr="00B61488">
        <w:rPr>
          <w:rFonts w:ascii="Times New Roman" w:eastAsia="Times New Roman" w:hAnsi="Times New Roman" w:cs="Times New Roman"/>
          <w:b/>
          <w:color w:val="000000"/>
          <w:sz w:val="28"/>
          <w:szCs w:val="28"/>
        </w:rPr>
        <w:t>-</w:t>
      </w:r>
      <w:r w:rsidRPr="00B61488">
        <w:rPr>
          <w:rFonts w:ascii="Times New Roman" w:eastAsia="Times New Roman" w:hAnsi="Times New Roman" w:cs="Times New Roman"/>
          <w:b/>
          <w:color w:val="000000"/>
          <w:sz w:val="28"/>
          <w:szCs w:val="28"/>
          <w:lang w:val="en-US"/>
        </w:rPr>
        <w:t>O</w:t>
      </w:r>
      <w:r w:rsidRPr="00B61488">
        <w:rPr>
          <w:rFonts w:ascii="Times New Roman" w:eastAsia="Times New Roman" w:hAnsi="Times New Roman" w:cs="Times New Roman"/>
          <w:b/>
          <w:color w:val="000000"/>
          <w:sz w:val="28"/>
          <w:szCs w:val="28"/>
        </w:rPr>
        <w:t>-4</w:t>
      </w:r>
      <w:r w:rsidRPr="00B61488">
        <w:rPr>
          <w:rFonts w:ascii="Times New Roman" w:eastAsia="Times New Roman" w:hAnsi="Times New Roman" w:cs="Times New Roman"/>
          <w:b/>
          <w:i/>
          <w:color w:val="000000"/>
          <w:sz w:val="28"/>
          <w:szCs w:val="28"/>
        </w:rPr>
        <w:t>****</w:t>
      </w:r>
      <w:r w:rsidRPr="00B61488">
        <w:rPr>
          <w:rFonts w:ascii="Times New Roman" w:eastAsia="Times New Roman" w:hAnsi="Times New Roman" w:cs="Times New Roman"/>
          <w:b/>
          <w:color w:val="000000"/>
          <w:sz w:val="28"/>
          <w:szCs w:val="28"/>
        </w:rPr>
        <w:t xml:space="preserve">: </w:t>
      </w:r>
      <w:r w:rsidRPr="00B61488">
        <w:rPr>
          <w:rFonts w:ascii="Times New Roman" w:eastAsia="Times New Roman" w:hAnsi="Times New Roman" w:cs="Times New Roman"/>
          <w:color w:val="000000"/>
          <w:sz w:val="28"/>
          <w:szCs w:val="28"/>
        </w:rPr>
        <w:t>высшее образование,</w:t>
      </w:r>
      <w:r w:rsidRPr="00B61488">
        <w:rPr>
          <w:rFonts w:ascii="Times New Roman" w:eastAsia="Times New Roman" w:hAnsi="Times New Roman" w:cs="Times New Roman"/>
          <w:color w:val="000000"/>
          <w:sz w:val="28"/>
          <w:szCs w:val="28"/>
          <w:lang w:val="kk-KZ"/>
        </w:rPr>
        <w:t xml:space="preserve"> в соответствии c приказом Председателя Агенства Республики Казахстан по делам государственной службы и противодействию коррупции от </w:t>
      </w:r>
      <w:r w:rsidR="00B46A2E">
        <w:rPr>
          <w:rFonts w:ascii="Times New Roman" w:eastAsia="Times New Roman" w:hAnsi="Times New Roman" w:cs="Times New Roman"/>
          <w:color w:val="000000"/>
          <w:sz w:val="28"/>
          <w:szCs w:val="28"/>
          <w:lang w:val="kk-KZ"/>
        </w:rPr>
        <w:t>13</w:t>
      </w:r>
      <w:r w:rsidRPr="00B61488">
        <w:rPr>
          <w:rFonts w:ascii="Times New Roman" w:eastAsia="Times New Roman" w:hAnsi="Times New Roman" w:cs="Times New Roman"/>
          <w:color w:val="000000"/>
          <w:sz w:val="28"/>
          <w:szCs w:val="28"/>
          <w:lang w:val="kk-KZ"/>
        </w:rPr>
        <w:t xml:space="preserve"> </w:t>
      </w:r>
      <w:r w:rsidR="00B46A2E">
        <w:rPr>
          <w:rFonts w:ascii="Times New Roman" w:eastAsia="Times New Roman" w:hAnsi="Times New Roman" w:cs="Times New Roman"/>
          <w:color w:val="000000"/>
          <w:sz w:val="28"/>
          <w:szCs w:val="28"/>
          <w:lang w:val="kk-KZ"/>
        </w:rPr>
        <w:t>декабря</w:t>
      </w:r>
      <w:r w:rsidRPr="00B61488">
        <w:rPr>
          <w:rFonts w:ascii="Times New Roman" w:eastAsia="Times New Roman" w:hAnsi="Times New Roman" w:cs="Times New Roman"/>
          <w:color w:val="000000"/>
          <w:sz w:val="28"/>
          <w:szCs w:val="28"/>
          <w:lang w:val="kk-KZ"/>
        </w:rPr>
        <w:t xml:space="preserve"> 201</w:t>
      </w:r>
      <w:r w:rsidR="00B46A2E">
        <w:rPr>
          <w:rFonts w:ascii="Times New Roman" w:eastAsia="Times New Roman" w:hAnsi="Times New Roman" w:cs="Times New Roman"/>
          <w:color w:val="000000"/>
          <w:sz w:val="28"/>
          <w:szCs w:val="28"/>
          <w:lang w:val="kk-KZ"/>
        </w:rPr>
        <w:t>6</w:t>
      </w:r>
      <w:r w:rsidRPr="00B61488">
        <w:rPr>
          <w:rFonts w:ascii="Times New Roman" w:eastAsia="Times New Roman" w:hAnsi="Times New Roman" w:cs="Times New Roman"/>
          <w:color w:val="000000"/>
          <w:sz w:val="28"/>
          <w:szCs w:val="28"/>
          <w:lang w:val="kk-KZ"/>
        </w:rPr>
        <w:t xml:space="preserve"> года № </w:t>
      </w:r>
      <w:r w:rsidR="00B46A2E">
        <w:rPr>
          <w:rFonts w:ascii="Times New Roman" w:eastAsia="Times New Roman" w:hAnsi="Times New Roman" w:cs="Times New Roman"/>
          <w:color w:val="000000"/>
          <w:sz w:val="28"/>
          <w:szCs w:val="28"/>
          <w:lang w:val="kk-KZ"/>
        </w:rPr>
        <w:t>85</w:t>
      </w:r>
      <w:r w:rsidRPr="00B61488">
        <w:rPr>
          <w:rFonts w:ascii="Times New Roman" w:eastAsia="Times New Roman" w:hAnsi="Times New Roman" w:cs="Times New Roman"/>
          <w:color w:val="000000"/>
          <w:sz w:val="28"/>
          <w:szCs w:val="28"/>
          <w:lang w:val="kk-KZ"/>
        </w:rPr>
        <w:t xml:space="preserve"> </w:t>
      </w:r>
      <w:r w:rsidR="00B46A2E" w:rsidRPr="00B46A2E">
        <w:rPr>
          <w:rFonts w:ascii="Times New Roman" w:eastAsia="Times New Roman" w:hAnsi="Times New Roman" w:cs="Times New Roman"/>
          <w:color w:val="000000"/>
          <w:sz w:val="28"/>
          <w:szCs w:val="28"/>
          <w:lang w:val="kk-KZ"/>
        </w:rPr>
        <w:t>«Об утверждении Типовых квалификационных требований к административным государственным должностям корпуса «Б» (с учетом изменений приказом Председателя Агентства Республики Казахстан по делам государственной службы и противодействию коррупции</w:t>
      </w:r>
      <w:r w:rsidR="00B46A2E">
        <w:rPr>
          <w:rFonts w:ascii="Times New Roman" w:eastAsia="Times New Roman" w:hAnsi="Times New Roman" w:cs="Times New Roman"/>
          <w:color w:val="000000"/>
          <w:sz w:val="28"/>
          <w:szCs w:val="28"/>
          <w:lang w:val="kk-KZ"/>
        </w:rPr>
        <w:t xml:space="preserve"> от 27 декабря 2018 года № 289)</w:t>
      </w:r>
      <w:r w:rsidRPr="00B61488">
        <w:rPr>
          <w:rFonts w:ascii="Times New Roman" w:eastAsia="Times New Roman" w:hAnsi="Times New Roman" w:cs="Times New Roman"/>
          <w:color w:val="000000"/>
          <w:sz w:val="28"/>
          <w:szCs w:val="28"/>
          <w:lang w:val="kk-KZ"/>
        </w:rPr>
        <w:t xml:space="preserve"> требования по опыту работы не устанавливаются.</w:t>
      </w:r>
    </w:p>
    <w:p w:rsidR="00724E3D" w:rsidRPr="00B61488" w:rsidRDefault="00724E3D" w:rsidP="00724E3D">
      <w:pPr>
        <w:spacing w:after="0" w:line="240" w:lineRule="auto"/>
        <w:ind w:firstLine="709"/>
        <w:jc w:val="both"/>
        <w:rPr>
          <w:rFonts w:ascii="Times New Roman" w:eastAsia="Times New Roman" w:hAnsi="Times New Roman" w:cs="Times New Roman"/>
          <w:color w:val="000000"/>
          <w:sz w:val="28"/>
          <w:szCs w:val="28"/>
          <w:lang w:val="kk-KZ"/>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724E3D" w:rsidRPr="00B61488" w:rsidTr="00D940FA">
        <w:trPr>
          <w:cantSplit/>
          <w:trHeight w:val="281"/>
        </w:trPr>
        <w:tc>
          <w:tcPr>
            <w:tcW w:w="2440"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r w:rsidRPr="00B61488">
              <w:rPr>
                <w:rFonts w:ascii="Times New Roman" w:eastAsia="Times New Roman" w:hAnsi="Times New Roman" w:cs="Times New Roman"/>
                <w:b/>
                <w:bCs/>
                <w:color w:val="000000"/>
                <w:kern w:val="2"/>
                <w:sz w:val="28"/>
                <w:szCs w:val="28"/>
              </w:rPr>
              <w:t>Категория</w:t>
            </w:r>
          </w:p>
        </w:tc>
        <w:tc>
          <w:tcPr>
            <w:tcW w:w="7229" w:type="dxa"/>
            <w:gridSpan w:val="2"/>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132"/>
                <w:tab w:val="left" w:pos="6663"/>
              </w:tabs>
              <w:spacing w:after="0" w:line="240" w:lineRule="auto"/>
              <w:ind w:firstLine="567"/>
              <w:jc w:val="center"/>
              <w:rPr>
                <w:rFonts w:ascii="Times New Roman" w:eastAsia="Calibri" w:hAnsi="Times New Roman" w:cs="Times New Roman"/>
                <w:b/>
                <w:color w:val="000000"/>
                <w:sz w:val="28"/>
                <w:szCs w:val="28"/>
              </w:rPr>
            </w:pPr>
            <w:r w:rsidRPr="00B61488">
              <w:rPr>
                <w:rFonts w:ascii="Times New Roman" w:eastAsia="Calibri" w:hAnsi="Times New Roman" w:cs="Times New Roman"/>
                <w:b/>
                <w:color w:val="000000"/>
                <w:sz w:val="28"/>
                <w:szCs w:val="28"/>
              </w:rPr>
              <w:t>В зависимости от выслуги лет</w:t>
            </w:r>
          </w:p>
        </w:tc>
      </w:tr>
      <w:tr w:rsidR="00724E3D" w:rsidRPr="00B61488" w:rsidTr="00D940FA">
        <w:trPr>
          <w:cantSplit/>
          <w:trHeight w:val="457"/>
        </w:trPr>
        <w:tc>
          <w:tcPr>
            <w:tcW w:w="2440" w:type="dxa"/>
            <w:tcBorders>
              <w:top w:val="single" w:sz="4" w:space="0" w:color="auto"/>
              <w:left w:val="single" w:sz="4" w:space="0" w:color="auto"/>
              <w:bottom w:val="single" w:sz="4" w:space="0" w:color="auto"/>
              <w:right w:val="single" w:sz="4" w:space="0" w:color="auto"/>
            </w:tcBorders>
          </w:tcPr>
          <w:p w:rsidR="00724E3D" w:rsidRPr="00B61488" w:rsidRDefault="00724E3D" w:rsidP="00D940FA">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B61488">
              <w:rPr>
                <w:rFonts w:ascii="Times New Roman" w:eastAsia="Times New Roman" w:hAnsi="Times New Roman" w:cs="Times New Roman"/>
                <w:b/>
                <w:bCs/>
                <w:color w:val="000000"/>
                <w:kern w:val="2"/>
                <w:sz w:val="28"/>
                <w:szCs w:val="28"/>
              </w:rPr>
              <w:t>min</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B61488">
              <w:rPr>
                <w:rFonts w:ascii="Times New Roman" w:eastAsia="Times New Roman" w:hAnsi="Times New Roman" w:cs="Times New Roman"/>
                <w:b/>
                <w:bCs/>
                <w:color w:val="000000"/>
                <w:kern w:val="2"/>
                <w:sz w:val="28"/>
                <w:szCs w:val="28"/>
              </w:rPr>
              <w:t>max</w:t>
            </w:r>
            <w:proofErr w:type="spellEnd"/>
          </w:p>
        </w:tc>
      </w:tr>
      <w:tr w:rsidR="00724E3D" w:rsidRPr="00B61488" w:rsidTr="00D940FA">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8"/>
                <w:szCs w:val="28"/>
                <w:lang w:val="kk-KZ"/>
              </w:rPr>
            </w:pPr>
            <w:r w:rsidRPr="00B61488">
              <w:rPr>
                <w:rFonts w:ascii="Times New Roman" w:eastAsia="Times New Roman" w:hAnsi="Times New Roman" w:cs="Times New Roman"/>
                <w:b/>
                <w:bCs/>
                <w:color w:val="000000"/>
                <w:sz w:val="28"/>
                <w:szCs w:val="28"/>
                <w:lang w:val="en-US"/>
              </w:rPr>
              <w:t>D</w:t>
            </w:r>
            <w:r w:rsidRPr="00B61488">
              <w:rPr>
                <w:rFonts w:ascii="Times New Roman" w:eastAsia="Times New Roman" w:hAnsi="Times New Roman" w:cs="Times New Roman"/>
                <w:b/>
                <w:bCs/>
                <w:color w:val="000000"/>
                <w:sz w:val="28"/>
                <w:szCs w:val="28"/>
              </w:rPr>
              <w:t>-</w:t>
            </w:r>
            <w:r w:rsidRPr="00B61488">
              <w:rPr>
                <w:rFonts w:ascii="Times New Roman" w:eastAsia="Times New Roman" w:hAnsi="Times New Roman" w:cs="Times New Roman"/>
                <w:b/>
                <w:bCs/>
                <w:color w:val="000000"/>
                <w:sz w:val="28"/>
                <w:szCs w:val="28"/>
                <w:lang w:val="en-US"/>
              </w:rPr>
              <w:t>O</w:t>
            </w:r>
            <w:r w:rsidRPr="00B61488">
              <w:rPr>
                <w:rFonts w:ascii="Times New Roman" w:eastAsia="Times New Roman" w:hAnsi="Times New Roman" w:cs="Times New Roman"/>
                <w:b/>
                <w:bCs/>
                <w:color w:val="000000"/>
                <w:sz w:val="28"/>
                <w:szCs w:val="28"/>
              </w:rPr>
              <w:t>-4</w:t>
            </w:r>
          </w:p>
        </w:tc>
        <w:tc>
          <w:tcPr>
            <w:tcW w:w="3544" w:type="dxa"/>
            <w:tcBorders>
              <w:top w:val="single" w:sz="4" w:space="0" w:color="auto"/>
              <w:left w:val="single" w:sz="4" w:space="0" w:color="auto"/>
              <w:bottom w:val="single" w:sz="4" w:space="0" w:color="auto"/>
              <w:right w:val="single" w:sz="4" w:space="0" w:color="auto"/>
            </w:tcBorders>
            <w:hideMark/>
          </w:tcPr>
          <w:p w:rsidR="00724E3D" w:rsidRPr="00B61488" w:rsidRDefault="00650A96" w:rsidP="00D940FA">
            <w:pPr>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108306</w:t>
            </w:r>
          </w:p>
        </w:tc>
        <w:tc>
          <w:tcPr>
            <w:tcW w:w="3685" w:type="dxa"/>
            <w:tcBorders>
              <w:top w:val="single" w:sz="4" w:space="0" w:color="auto"/>
              <w:left w:val="single" w:sz="4" w:space="0" w:color="auto"/>
              <w:bottom w:val="single" w:sz="4" w:space="0" w:color="auto"/>
              <w:right w:val="single" w:sz="4" w:space="0" w:color="auto"/>
            </w:tcBorders>
            <w:hideMark/>
          </w:tcPr>
          <w:p w:rsidR="00724E3D" w:rsidRPr="00B61488" w:rsidRDefault="00650A96" w:rsidP="00D940FA">
            <w:pPr>
              <w:spacing w:after="0" w:line="240" w:lineRule="auto"/>
              <w:ind w:firstLine="567"/>
              <w:jc w:val="center"/>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146177</w:t>
            </w:r>
            <w:bookmarkStart w:id="0" w:name="_GoBack"/>
            <w:bookmarkEnd w:id="0"/>
          </w:p>
        </w:tc>
      </w:tr>
    </w:tbl>
    <w:p w:rsidR="00724E3D" w:rsidRPr="00B61488" w:rsidRDefault="00724E3D" w:rsidP="00724E3D">
      <w:pPr>
        <w:spacing w:after="0" w:line="240" w:lineRule="auto"/>
        <w:ind w:firstLine="708"/>
        <w:jc w:val="both"/>
        <w:rPr>
          <w:rFonts w:ascii="Times New Roman" w:eastAsia="Times New Roman" w:hAnsi="Times New Roman" w:cs="Times New Roman"/>
          <w:i/>
          <w:sz w:val="28"/>
          <w:szCs w:val="28"/>
          <w:lang w:val="kk-KZ" w:eastAsia="ru-RU"/>
        </w:rPr>
      </w:pPr>
      <w:r w:rsidRPr="00B61488">
        <w:rPr>
          <w:rFonts w:ascii="Times New Roman" w:eastAsia="Times New Roman" w:hAnsi="Times New Roman" w:cs="Times New Roman"/>
          <w:b/>
          <w:i/>
          <w:color w:val="000000"/>
          <w:sz w:val="28"/>
          <w:szCs w:val="28"/>
          <w:lang w:eastAsia="ru-RU"/>
        </w:rPr>
        <w:t>***</w:t>
      </w:r>
      <w:r w:rsidRPr="00B61488">
        <w:rPr>
          <w:rFonts w:ascii="Times New Roman" w:eastAsia="Times New Roman" w:hAnsi="Times New Roman" w:cs="Times New Roman"/>
          <w:b/>
          <w:i/>
          <w:color w:val="000000"/>
          <w:sz w:val="28"/>
          <w:szCs w:val="28"/>
          <w:lang w:val="kk-KZ" w:eastAsia="ru-RU"/>
        </w:rPr>
        <w:t>*</w:t>
      </w:r>
      <w:r w:rsidRPr="00B61488">
        <w:rPr>
          <w:rFonts w:ascii="Times New Roman" w:eastAsia="Times New Roman" w:hAnsi="Times New Roman" w:cs="Times New Roman"/>
          <w:b/>
          <w:i/>
          <w:color w:val="000000"/>
          <w:sz w:val="28"/>
          <w:szCs w:val="28"/>
          <w:lang w:eastAsia="ru-RU"/>
        </w:rPr>
        <w:t>Примечание:</w:t>
      </w:r>
      <w:r w:rsidRPr="00B61488">
        <w:rPr>
          <w:rFonts w:ascii="Times New Roman" w:eastAsia="Times New Roman" w:hAnsi="Times New Roman" w:cs="Times New Roman"/>
          <w:b/>
          <w:i/>
          <w:color w:val="000000"/>
          <w:sz w:val="28"/>
          <w:szCs w:val="28"/>
          <w:lang w:val="kk-KZ" w:eastAsia="ru-RU"/>
        </w:rPr>
        <w:t xml:space="preserve"> </w:t>
      </w:r>
      <w:r w:rsidRPr="00B61488">
        <w:rPr>
          <w:rFonts w:ascii="Times New Roman" w:eastAsia="Times New Roman" w:hAnsi="Times New Roman" w:cs="Times New Roman"/>
          <w:i/>
          <w:color w:val="000000"/>
          <w:sz w:val="28"/>
          <w:szCs w:val="28"/>
          <w:lang w:val="kk-KZ" w:eastAsia="ru-RU"/>
        </w:rPr>
        <w:t xml:space="preserve">в штатном расписании государственного учреждения должность главного специалиста категория </w:t>
      </w:r>
      <w:r w:rsidRPr="00B61488">
        <w:rPr>
          <w:rFonts w:ascii="Times New Roman" w:eastAsia="Times New Roman" w:hAnsi="Times New Roman" w:cs="Times New Roman"/>
          <w:i/>
          <w:color w:val="000000"/>
          <w:sz w:val="28"/>
          <w:szCs w:val="28"/>
          <w:lang w:val="en-US" w:eastAsia="ru-RU"/>
        </w:rPr>
        <w:t>D</w:t>
      </w:r>
      <w:r w:rsidRPr="00B61488">
        <w:rPr>
          <w:rFonts w:ascii="Times New Roman" w:eastAsia="Times New Roman" w:hAnsi="Times New Roman" w:cs="Times New Roman"/>
          <w:i/>
          <w:color w:val="000000"/>
          <w:sz w:val="28"/>
          <w:szCs w:val="28"/>
          <w:lang w:eastAsia="ru-RU"/>
        </w:rPr>
        <w:t>-</w:t>
      </w:r>
      <w:r w:rsidRPr="00B61488">
        <w:rPr>
          <w:rFonts w:ascii="Times New Roman" w:eastAsia="Times New Roman" w:hAnsi="Times New Roman" w:cs="Times New Roman"/>
          <w:i/>
          <w:color w:val="000000"/>
          <w:sz w:val="28"/>
          <w:szCs w:val="28"/>
          <w:lang w:val="en-US" w:eastAsia="ru-RU"/>
        </w:rPr>
        <w:t>O</w:t>
      </w:r>
      <w:r w:rsidRPr="00B61488">
        <w:rPr>
          <w:rFonts w:ascii="Times New Roman" w:eastAsia="Times New Roman" w:hAnsi="Times New Roman" w:cs="Times New Roman"/>
          <w:i/>
          <w:color w:val="000000"/>
          <w:sz w:val="28"/>
          <w:szCs w:val="28"/>
          <w:lang w:eastAsia="ru-RU"/>
        </w:rPr>
        <w:t>-4</w:t>
      </w:r>
      <w:r w:rsidRPr="00B61488">
        <w:rPr>
          <w:rFonts w:ascii="Times New Roman" w:eastAsia="Times New Roman" w:hAnsi="Times New Roman" w:cs="Times New Roman"/>
          <w:i/>
          <w:color w:val="000000"/>
          <w:sz w:val="28"/>
          <w:szCs w:val="28"/>
          <w:lang w:val="kk-KZ" w:eastAsia="ru-RU"/>
        </w:rPr>
        <w:t xml:space="preserve"> является низовой</w:t>
      </w:r>
      <w:r w:rsidRPr="00B61488">
        <w:rPr>
          <w:rFonts w:ascii="Times New Roman" w:eastAsia="Times New Roman" w:hAnsi="Times New Roman" w:cs="Times New Roman"/>
          <w:i/>
          <w:sz w:val="28"/>
          <w:szCs w:val="28"/>
          <w:lang w:val="kk-KZ" w:eastAsia="ru-RU"/>
        </w:rPr>
        <w:t>, требования по опыту работы не устанавливаются.</w:t>
      </w:r>
    </w:p>
    <w:p w:rsidR="00724E3D" w:rsidRPr="00B61488" w:rsidRDefault="00724E3D" w:rsidP="00724E3D">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8"/>
          <w:szCs w:val="28"/>
        </w:rPr>
      </w:pPr>
    </w:p>
    <w:p w:rsidR="00724E3D" w:rsidRPr="00B61488" w:rsidRDefault="00724E3D" w:rsidP="00724E3D">
      <w:pPr>
        <w:pStyle w:val="a3"/>
        <w:spacing w:before="0" w:beforeAutospacing="0" w:after="0" w:afterAutospacing="0"/>
        <w:ind w:firstLine="567"/>
        <w:jc w:val="both"/>
        <w:rPr>
          <w:b/>
          <w:sz w:val="28"/>
          <w:szCs w:val="28"/>
          <w:lang w:val="kk-KZ"/>
        </w:rPr>
      </w:pPr>
      <w:r w:rsidRPr="00B61488">
        <w:rPr>
          <w:rFonts w:eastAsia="Calibri"/>
          <w:color w:val="000000"/>
          <w:sz w:val="28"/>
          <w:szCs w:val="28"/>
          <w:lang w:val="kk-KZ"/>
        </w:rPr>
        <w:t xml:space="preserve">   </w:t>
      </w:r>
      <w:r w:rsidRPr="00B61488">
        <w:rPr>
          <w:b/>
          <w:sz w:val="28"/>
          <w:szCs w:val="28"/>
        </w:rPr>
        <w:t xml:space="preserve">Государственное учреждение “Управление здравоохранения Павлодарской области”, 140000, </w:t>
      </w:r>
      <w:r w:rsidRPr="00B61488">
        <w:rPr>
          <w:b/>
          <w:color w:val="000000"/>
          <w:sz w:val="28"/>
          <w:szCs w:val="28"/>
        </w:rPr>
        <w:t xml:space="preserve">Павлодарская область, </w:t>
      </w:r>
      <w:proofErr w:type="spellStart"/>
      <w:r w:rsidRPr="00B61488">
        <w:rPr>
          <w:b/>
          <w:color w:val="000000"/>
          <w:sz w:val="28"/>
          <w:szCs w:val="28"/>
        </w:rPr>
        <w:t>г.Павлодар</w:t>
      </w:r>
      <w:proofErr w:type="spellEnd"/>
      <w:r w:rsidRPr="00B61488">
        <w:rPr>
          <w:b/>
          <w:color w:val="000000"/>
          <w:sz w:val="28"/>
          <w:szCs w:val="28"/>
        </w:rPr>
        <w:t xml:space="preserve">, </w:t>
      </w:r>
      <w:proofErr w:type="spellStart"/>
      <w:r w:rsidRPr="00B61488">
        <w:rPr>
          <w:b/>
          <w:snapToGrid w:val="0"/>
          <w:color w:val="000000"/>
          <w:sz w:val="28"/>
          <w:szCs w:val="28"/>
        </w:rPr>
        <w:t>ул.Исы</w:t>
      </w:r>
      <w:proofErr w:type="spellEnd"/>
      <w:r w:rsidRPr="00B61488">
        <w:rPr>
          <w:b/>
          <w:snapToGrid w:val="0"/>
          <w:color w:val="000000"/>
          <w:sz w:val="28"/>
          <w:szCs w:val="28"/>
        </w:rPr>
        <w:t xml:space="preserve"> </w:t>
      </w:r>
      <w:proofErr w:type="spellStart"/>
      <w:r w:rsidRPr="00B61488">
        <w:rPr>
          <w:b/>
          <w:snapToGrid w:val="0"/>
          <w:color w:val="000000"/>
          <w:sz w:val="28"/>
          <w:szCs w:val="28"/>
        </w:rPr>
        <w:t>Байзакова</w:t>
      </w:r>
      <w:proofErr w:type="spellEnd"/>
      <w:r w:rsidRPr="00B61488">
        <w:rPr>
          <w:b/>
          <w:snapToGrid w:val="0"/>
          <w:color w:val="000000"/>
          <w:sz w:val="28"/>
          <w:szCs w:val="28"/>
        </w:rPr>
        <w:t xml:space="preserve"> 151/2</w:t>
      </w:r>
      <w:r w:rsidRPr="00B61488">
        <w:rPr>
          <w:b/>
          <w:color w:val="000000"/>
          <w:sz w:val="28"/>
          <w:szCs w:val="28"/>
        </w:rPr>
        <w:t>,</w:t>
      </w:r>
      <w:r w:rsidRPr="00B61488">
        <w:rPr>
          <w:b/>
          <w:sz w:val="28"/>
          <w:szCs w:val="28"/>
        </w:rPr>
        <w:t xml:space="preserve"> кабинет 305, телефоны для справок</w:t>
      </w:r>
      <w:r w:rsidRPr="00B61488">
        <w:rPr>
          <w:b/>
          <w:sz w:val="28"/>
          <w:szCs w:val="28"/>
          <w:lang w:val="kk-KZ"/>
        </w:rPr>
        <w:t xml:space="preserve"> </w:t>
      </w:r>
      <w:r w:rsidRPr="00B61488">
        <w:rPr>
          <w:b/>
          <w:sz w:val="28"/>
          <w:szCs w:val="28"/>
        </w:rPr>
        <w:t xml:space="preserve">8(7182) 67-51-10,  67-51-37 электронная почта: </w:t>
      </w:r>
      <w:proofErr w:type="spellStart"/>
      <w:r w:rsidRPr="00B61488">
        <w:rPr>
          <w:b/>
          <w:sz w:val="28"/>
          <w:szCs w:val="28"/>
          <w:u w:val="single"/>
          <w:lang w:val="en-US"/>
        </w:rPr>
        <w:t>kense</w:t>
      </w:r>
      <w:proofErr w:type="spellEnd"/>
      <w:r w:rsidRPr="00B61488">
        <w:rPr>
          <w:b/>
          <w:sz w:val="28"/>
          <w:szCs w:val="28"/>
          <w:u w:val="single"/>
        </w:rPr>
        <w:t>.</w:t>
      </w:r>
      <w:proofErr w:type="spellStart"/>
      <w:r w:rsidRPr="00B61488">
        <w:rPr>
          <w:b/>
          <w:sz w:val="28"/>
          <w:szCs w:val="28"/>
          <w:u w:val="single"/>
          <w:lang w:val="en-US"/>
        </w:rPr>
        <w:t>dz</w:t>
      </w:r>
      <w:proofErr w:type="spellEnd"/>
      <w:r w:rsidRPr="00B61488">
        <w:rPr>
          <w:b/>
          <w:sz w:val="28"/>
          <w:szCs w:val="28"/>
          <w:u w:val="single"/>
        </w:rPr>
        <w:t>@</w:t>
      </w:r>
      <w:proofErr w:type="spellStart"/>
      <w:r w:rsidRPr="00B61488">
        <w:rPr>
          <w:b/>
          <w:sz w:val="28"/>
          <w:szCs w:val="28"/>
          <w:u w:val="single"/>
          <w:lang w:val="en-US"/>
        </w:rPr>
        <w:t>pavlodar</w:t>
      </w:r>
      <w:proofErr w:type="spellEnd"/>
      <w:r w:rsidRPr="00B61488">
        <w:rPr>
          <w:b/>
          <w:sz w:val="28"/>
          <w:szCs w:val="28"/>
          <w:u w:val="single"/>
        </w:rPr>
        <w:t>.</w:t>
      </w:r>
      <w:proofErr w:type="spellStart"/>
      <w:r w:rsidRPr="00B61488">
        <w:rPr>
          <w:b/>
          <w:sz w:val="28"/>
          <w:szCs w:val="28"/>
          <w:u w:val="single"/>
          <w:lang w:val="en-US"/>
        </w:rPr>
        <w:t>gov</w:t>
      </w:r>
      <w:proofErr w:type="spellEnd"/>
      <w:r w:rsidRPr="00B61488">
        <w:rPr>
          <w:b/>
          <w:sz w:val="28"/>
          <w:szCs w:val="28"/>
          <w:u w:val="single"/>
        </w:rPr>
        <w:t>.</w:t>
      </w:r>
      <w:proofErr w:type="spellStart"/>
      <w:r w:rsidRPr="00B61488">
        <w:rPr>
          <w:b/>
          <w:sz w:val="28"/>
          <w:szCs w:val="28"/>
          <w:u w:val="single"/>
          <w:lang w:val="en-US"/>
        </w:rPr>
        <w:t>kz</w:t>
      </w:r>
      <w:proofErr w:type="spellEnd"/>
      <w:r w:rsidRPr="00B61488">
        <w:rPr>
          <w:b/>
          <w:sz w:val="28"/>
          <w:szCs w:val="28"/>
        </w:rPr>
        <w:t xml:space="preserve"> объявляет </w:t>
      </w:r>
      <w:r w:rsidRPr="00B61488">
        <w:rPr>
          <w:b/>
          <w:sz w:val="28"/>
          <w:szCs w:val="28"/>
          <w:lang w:val="kk-KZ"/>
        </w:rPr>
        <w:t xml:space="preserve">общий </w:t>
      </w:r>
      <w:r w:rsidRPr="00B61488">
        <w:rPr>
          <w:b/>
          <w:sz w:val="28"/>
          <w:szCs w:val="28"/>
        </w:rPr>
        <w:t xml:space="preserve">конкурс для занятия </w:t>
      </w:r>
      <w:proofErr w:type="spellStart"/>
      <w:r w:rsidRPr="00B61488">
        <w:rPr>
          <w:b/>
          <w:sz w:val="28"/>
          <w:szCs w:val="28"/>
        </w:rPr>
        <w:t>вакантн</w:t>
      </w:r>
      <w:proofErr w:type="spellEnd"/>
      <w:r w:rsidRPr="00B61488">
        <w:rPr>
          <w:b/>
          <w:sz w:val="28"/>
          <w:szCs w:val="28"/>
          <w:lang w:val="kk-KZ"/>
        </w:rPr>
        <w:t>ой</w:t>
      </w:r>
      <w:r w:rsidRPr="00B61488">
        <w:rPr>
          <w:b/>
          <w:sz w:val="28"/>
          <w:szCs w:val="28"/>
        </w:rPr>
        <w:t xml:space="preserve"> </w:t>
      </w:r>
      <w:proofErr w:type="spellStart"/>
      <w:r w:rsidRPr="00B61488">
        <w:rPr>
          <w:b/>
          <w:sz w:val="28"/>
          <w:szCs w:val="28"/>
        </w:rPr>
        <w:t>административн</w:t>
      </w:r>
      <w:proofErr w:type="spellEnd"/>
      <w:r w:rsidRPr="00B61488">
        <w:rPr>
          <w:b/>
          <w:sz w:val="28"/>
          <w:szCs w:val="28"/>
          <w:lang w:val="kk-KZ"/>
        </w:rPr>
        <w:t xml:space="preserve">ой </w:t>
      </w:r>
      <w:proofErr w:type="spellStart"/>
      <w:r w:rsidRPr="00B61488">
        <w:rPr>
          <w:b/>
          <w:sz w:val="28"/>
          <w:szCs w:val="28"/>
        </w:rPr>
        <w:t>государственн</w:t>
      </w:r>
      <w:proofErr w:type="spellEnd"/>
      <w:r w:rsidRPr="00B61488">
        <w:rPr>
          <w:b/>
          <w:sz w:val="28"/>
          <w:szCs w:val="28"/>
          <w:lang w:val="kk-KZ"/>
        </w:rPr>
        <w:t xml:space="preserve">ой </w:t>
      </w:r>
      <w:proofErr w:type="spellStart"/>
      <w:r w:rsidRPr="00B61488">
        <w:rPr>
          <w:b/>
          <w:sz w:val="28"/>
          <w:szCs w:val="28"/>
        </w:rPr>
        <w:t>должност</w:t>
      </w:r>
      <w:proofErr w:type="spellEnd"/>
      <w:r w:rsidRPr="00B61488">
        <w:rPr>
          <w:b/>
          <w:sz w:val="28"/>
          <w:szCs w:val="28"/>
          <w:lang w:val="kk-KZ"/>
        </w:rPr>
        <w:t xml:space="preserve">и </w:t>
      </w:r>
      <w:r w:rsidRPr="00B61488">
        <w:rPr>
          <w:b/>
          <w:sz w:val="28"/>
          <w:szCs w:val="28"/>
        </w:rPr>
        <w:t>корпуса «Б»:</w:t>
      </w:r>
    </w:p>
    <w:p w:rsidR="00E56EE4" w:rsidRPr="00B61488" w:rsidRDefault="00E56EE4" w:rsidP="000D369A">
      <w:pPr>
        <w:spacing w:after="0" w:line="240" w:lineRule="auto"/>
        <w:jc w:val="center"/>
        <w:rPr>
          <w:rFonts w:ascii="Times New Roman" w:hAnsi="Times New Roman" w:cs="Times New Roman"/>
          <w:b/>
          <w:sz w:val="28"/>
          <w:szCs w:val="28"/>
          <w:lang w:val="kk-KZ"/>
        </w:rPr>
      </w:pPr>
    </w:p>
    <w:p w:rsidR="001D73B5" w:rsidRPr="00B61488" w:rsidRDefault="00BD7392" w:rsidP="000D36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kk-KZ"/>
        </w:rPr>
        <w:t>1</w:t>
      </w:r>
      <w:r>
        <w:rPr>
          <w:rFonts w:ascii="Times New Roman" w:hAnsi="Times New Roman" w:cs="Times New Roman"/>
          <w:b/>
          <w:sz w:val="28"/>
          <w:szCs w:val="28"/>
        </w:rPr>
        <w:t xml:space="preserve">. </w:t>
      </w:r>
      <w:r w:rsidR="000D369A" w:rsidRPr="00B61488">
        <w:rPr>
          <w:rFonts w:ascii="Times New Roman" w:hAnsi="Times New Roman" w:cs="Times New Roman"/>
          <w:b/>
          <w:sz w:val="28"/>
          <w:szCs w:val="28"/>
        </w:rPr>
        <w:t xml:space="preserve">Главный специалист отдела </w:t>
      </w:r>
      <w:r w:rsidR="00DB5BD5" w:rsidRPr="00DB5BD5">
        <w:rPr>
          <w:rFonts w:ascii="Times New Roman" w:hAnsi="Times New Roman" w:cs="Times New Roman"/>
          <w:b/>
          <w:sz w:val="28"/>
          <w:szCs w:val="28"/>
          <w:lang w:val="kk-KZ"/>
        </w:rPr>
        <w:t>управления персоналом и мониторинга кадровых ресурсов медицинских организаций области</w:t>
      </w:r>
    </w:p>
    <w:p w:rsidR="000D369A" w:rsidRPr="00B61488" w:rsidRDefault="000D369A" w:rsidP="000D369A">
      <w:pPr>
        <w:spacing w:after="0" w:line="240" w:lineRule="auto"/>
        <w:jc w:val="center"/>
        <w:rPr>
          <w:rFonts w:ascii="Times New Roman" w:hAnsi="Times New Roman" w:cs="Times New Roman"/>
          <w:b/>
          <w:sz w:val="28"/>
          <w:szCs w:val="28"/>
        </w:rPr>
      </w:pPr>
      <w:r w:rsidRPr="00B61488">
        <w:rPr>
          <w:rFonts w:ascii="Times New Roman" w:hAnsi="Times New Roman" w:cs="Times New Roman"/>
          <w:b/>
          <w:sz w:val="28"/>
          <w:szCs w:val="28"/>
        </w:rPr>
        <w:t>управления здравоохранения Павлодарской области</w:t>
      </w:r>
    </w:p>
    <w:p w:rsidR="00C66D74" w:rsidRDefault="000D369A" w:rsidP="00DB5BD5">
      <w:pPr>
        <w:spacing w:after="0" w:line="240" w:lineRule="auto"/>
        <w:ind w:left="360"/>
        <w:jc w:val="center"/>
        <w:rPr>
          <w:rFonts w:ascii="Times New Roman" w:hAnsi="Times New Roman" w:cs="Times New Roman"/>
          <w:b/>
          <w:sz w:val="28"/>
          <w:szCs w:val="28"/>
          <w:lang w:val="kk-KZ"/>
        </w:rPr>
      </w:pPr>
      <w:r w:rsidRPr="00B61488">
        <w:rPr>
          <w:rFonts w:ascii="Times New Roman" w:hAnsi="Times New Roman" w:cs="Times New Roman"/>
          <w:b/>
          <w:sz w:val="28"/>
          <w:szCs w:val="28"/>
          <w:lang w:val="kk-KZ"/>
        </w:rPr>
        <w:t>к</w:t>
      </w:r>
      <w:proofErr w:type="spellStart"/>
      <w:r w:rsidRPr="00B61488">
        <w:rPr>
          <w:rFonts w:ascii="Times New Roman" w:hAnsi="Times New Roman" w:cs="Times New Roman"/>
          <w:b/>
          <w:sz w:val="28"/>
          <w:szCs w:val="28"/>
        </w:rPr>
        <w:t>атегория</w:t>
      </w:r>
      <w:proofErr w:type="spellEnd"/>
      <w:r w:rsidRPr="00B61488">
        <w:rPr>
          <w:rFonts w:ascii="Times New Roman" w:hAnsi="Times New Roman" w:cs="Times New Roman"/>
          <w:b/>
          <w:sz w:val="28"/>
          <w:szCs w:val="28"/>
        </w:rPr>
        <w:t xml:space="preserve"> </w:t>
      </w:r>
      <w:r w:rsidRPr="00B61488">
        <w:rPr>
          <w:rFonts w:ascii="Times New Roman" w:hAnsi="Times New Roman" w:cs="Times New Roman"/>
          <w:b/>
          <w:sz w:val="28"/>
          <w:szCs w:val="28"/>
          <w:lang w:val="kk-KZ"/>
        </w:rPr>
        <w:t>«</w:t>
      </w:r>
      <w:r w:rsidRPr="00B61488">
        <w:rPr>
          <w:rFonts w:ascii="Times New Roman" w:hAnsi="Times New Roman" w:cs="Times New Roman"/>
          <w:b/>
          <w:sz w:val="28"/>
          <w:szCs w:val="28"/>
          <w:lang w:val="en-US"/>
        </w:rPr>
        <w:t>D</w:t>
      </w:r>
      <w:r w:rsidRPr="00B61488">
        <w:rPr>
          <w:rFonts w:ascii="Times New Roman" w:hAnsi="Times New Roman" w:cs="Times New Roman"/>
          <w:b/>
          <w:sz w:val="28"/>
          <w:szCs w:val="28"/>
        </w:rPr>
        <w:t>-О-4</w:t>
      </w:r>
      <w:r w:rsidRPr="00B61488">
        <w:rPr>
          <w:rFonts w:ascii="Times New Roman" w:hAnsi="Times New Roman" w:cs="Times New Roman"/>
          <w:b/>
          <w:sz w:val="28"/>
          <w:szCs w:val="28"/>
          <w:lang w:val="kk-KZ"/>
        </w:rPr>
        <w:t>»</w:t>
      </w:r>
      <w:r w:rsidR="00685006">
        <w:rPr>
          <w:rFonts w:ascii="Times New Roman" w:hAnsi="Times New Roman" w:cs="Times New Roman"/>
          <w:b/>
          <w:sz w:val="28"/>
          <w:szCs w:val="28"/>
          <w:lang w:val="kk-KZ"/>
        </w:rPr>
        <w:t xml:space="preserve"> </w:t>
      </w:r>
      <w:r w:rsidR="00C66D74">
        <w:rPr>
          <w:rFonts w:ascii="Times New Roman" w:hAnsi="Times New Roman" w:cs="Times New Roman"/>
          <w:b/>
          <w:sz w:val="28"/>
          <w:szCs w:val="28"/>
          <w:lang w:val="kk-KZ"/>
        </w:rPr>
        <w:t xml:space="preserve">(временно вакантная должность </w:t>
      </w:r>
    </w:p>
    <w:p w:rsidR="00032BFA" w:rsidRDefault="00C66D74" w:rsidP="00DB5BD5">
      <w:pPr>
        <w:spacing w:after="0" w:line="240" w:lineRule="auto"/>
        <w:ind w:left="360"/>
        <w:jc w:val="center"/>
        <w:rPr>
          <w:rFonts w:ascii="Times New Roman" w:hAnsi="Times New Roman" w:cs="Times New Roman"/>
          <w:b/>
          <w:sz w:val="28"/>
          <w:szCs w:val="28"/>
          <w:lang w:val="kk-KZ"/>
        </w:rPr>
      </w:pPr>
      <w:r>
        <w:rPr>
          <w:rFonts w:ascii="Times New Roman" w:hAnsi="Times New Roman" w:cs="Times New Roman"/>
          <w:b/>
          <w:sz w:val="28"/>
          <w:szCs w:val="28"/>
          <w:lang w:val="kk-KZ"/>
        </w:rPr>
        <w:t>на период опуска по беременности и родам</w:t>
      </w:r>
      <w:r w:rsidR="001D0AA8">
        <w:rPr>
          <w:rFonts w:ascii="Times New Roman" w:hAnsi="Times New Roman" w:cs="Times New Roman"/>
          <w:b/>
          <w:sz w:val="28"/>
          <w:szCs w:val="28"/>
          <w:lang w:val="kk-KZ"/>
        </w:rPr>
        <w:t xml:space="preserve"> до 26 августа 2019 года</w:t>
      </w:r>
      <w:r>
        <w:rPr>
          <w:rFonts w:ascii="Times New Roman" w:hAnsi="Times New Roman" w:cs="Times New Roman"/>
          <w:b/>
          <w:sz w:val="28"/>
          <w:szCs w:val="28"/>
          <w:lang w:val="kk-KZ"/>
        </w:rPr>
        <w:t>)</w:t>
      </w:r>
    </w:p>
    <w:p w:rsidR="00DB5BD5" w:rsidRDefault="00DB5BD5" w:rsidP="00DB5BD5">
      <w:pPr>
        <w:spacing w:after="0" w:line="240" w:lineRule="auto"/>
        <w:ind w:left="360"/>
        <w:jc w:val="center"/>
        <w:rPr>
          <w:rFonts w:ascii="Times New Roman" w:hAnsi="Times New Roman" w:cs="Times New Roman"/>
          <w:b/>
          <w:sz w:val="28"/>
          <w:szCs w:val="28"/>
        </w:rPr>
      </w:pPr>
    </w:p>
    <w:p w:rsidR="00601532" w:rsidRDefault="001D73B5" w:rsidP="001D73B5">
      <w:pPr>
        <w:tabs>
          <w:tab w:val="left" w:pos="0"/>
        </w:tabs>
        <w:spacing w:after="0" w:line="240" w:lineRule="auto"/>
        <w:jc w:val="both"/>
        <w:rPr>
          <w:rStyle w:val="a4"/>
          <w:rFonts w:eastAsiaTheme="minorHAnsi"/>
          <w:sz w:val="28"/>
          <w:szCs w:val="28"/>
        </w:rPr>
      </w:pPr>
      <w:r w:rsidRPr="00B61488">
        <w:rPr>
          <w:rFonts w:ascii="Times New Roman" w:hAnsi="Times New Roman" w:cs="Times New Roman"/>
          <w:b/>
          <w:bCs/>
          <w:color w:val="000000"/>
          <w:sz w:val="28"/>
          <w:szCs w:val="28"/>
          <w:lang w:eastAsia="x-none"/>
        </w:rPr>
        <w:tab/>
      </w:r>
      <w:r w:rsidR="000D369A" w:rsidRPr="00B61488">
        <w:rPr>
          <w:rFonts w:ascii="Times New Roman" w:hAnsi="Times New Roman" w:cs="Times New Roman"/>
          <w:b/>
          <w:bCs/>
          <w:color w:val="000000"/>
          <w:sz w:val="28"/>
          <w:szCs w:val="28"/>
          <w:lang w:val="x-none" w:eastAsia="x-none"/>
        </w:rPr>
        <w:t>Функциональные обязанности</w:t>
      </w:r>
      <w:r w:rsidR="000D369A" w:rsidRPr="00B61488">
        <w:rPr>
          <w:rFonts w:ascii="Times New Roman" w:hAnsi="Times New Roman" w:cs="Times New Roman"/>
          <w:bCs/>
          <w:color w:val="000000"/>
          <w:sz w:val="28"/>
          <w:szCs w:val="28"/>
          <w:lang w:val="x-none" w:eastAsia="x-none"/>
        </w:rPr>
        <w:t>:</w:t>
      </w:r>
      <w:r w:rsidR="000D369A" w:rsidRPr="00B61488">
        <w:rPr>
          <w:rFonts w:ascii="Times New Roman" w:hAnsi="Times New Roman" w:cs="Times New Roman"/>
          <w:sz w:val="28"/>
          <w:szCs w:val="28"/>
          <w:lang w:val="x-none"/>
        </w:rPr>
        <w:t xml:space="preserve"> </w:t>
      </w:r>
      <w:r w:rsidR="00C66D74" w:rsidRPr="00C66D74">
        <w:rPr>
          <w:rStyle w:val="a4"/>
          <w:rFonts w:eastAsiaTheme="minorHAnsi"/>
          <w:sz w:val="28"/>
          <w:szCs w:val="28"/>
        </w:rPr>
        <w:t xml:space="preserve">Формирование и ведение личных дел руководителей медицинских организаций здравоохранения области. Внесение в личные дела изменений, связанных с трудовой деятельностью руководителей медицинских организаций здравоохранения области. Оформление приема, перевода и увольнения руководителей медицинских организаций области, в соответствии с Законом Республики Казахстан «О государственном имуществе», Трудовым кодексом Республики Казахстан. Ведение протоколов по исчислению трудового стажа государственных служащих и работников медицинских организаций здравоохранения области. Ведение протоколов по </w:t>
      </w:r>
      <w:r w:rsidR="00C66D74" w:rsidRPr="00C66D74">
        <w:rPr>
          <w:rStyle w:val="a4"/>
          <w:rFonts w:eastAsiaTheme="minorHAnsi"/>
          <w:sz w:val="28"/>
          <w:szCs w:val="28"/>
        </w:rPr>
        <w:lastRenderedPageBreak/>
        <w:t xml:space="preserve">исчислению стажа для выплаты процентных надбавок за выслугу </w:t>
      </w:r>
      <w:proofErr w:type="gramStart"/>
      <w:r w:rsidR="00C66D74" w:rsidRPr="00C66D74">
        <w:rPr>
          <w:rStyle w:val="a4"/>
          <w:rFonts w:eastAsiaTheme="minorHAnsi"/>
          <w:sz w:val="28"/>
          <w:szCs w:val="28"/>
        </w:rPr>
        <w:t>лет сотрудников медицинских организаций управления здравоохранения области</w:t>
      </w:r>
      <w:proofErr w:type="gramEnd"/>
      <w:r w:rsidR="00C66D74" w:rsidRPr="00C66D74">
        <w:rPr>
          <w:rStyle w:val="a4"/>
          <w:rFonts w:eastAsiaTheme="minorHAnsi"/>
          <w:sz w:val="28"/>
          <w:szCs w:val="28"/>
        </w:rPr>
        <w:t xml:space="preserve">. Рассмотрение документов и издание приказов по надбавке к базовому должностному окладу руководителей медицинских организаций здравоохранения области. Ведение карточек Т-2 на государственных служащих и  руководителей медицинских организаций здравоохранения области. Подготовка графика отпусков государственных служащих и руководителей медицинских организаций управления здравоохранения области. Ведение учета предоставления отпусков государственным служащим и руководителям медицинских организаций здравоохранения области. Подготовка приказов по личному составу руководителей медицинских организаций здравоохранения области. Подготовка приказов об отпусках государственных служащих и руководителей медицинских организаций здравоохранения области, а также по командировкам государственных служащих и руководителей медицинских организаций. Подготовка приказов о командировках </w:t>
      </w:r>
      <w:proofErr w:type="gramStart"/>
      <w:r w:rsidR="00C66D74" w:rsidRPr="00C66D74">
        <w:rPr>
          <w:rStyle w:val="a4"/>
          <w:rFonts w:eastAsiaTheme="minorHAnsi"/>
          <w:sz w:val="28"/>
          <w:szCs w:val="28"/>
        </w:rPr>
        <w:t>руководителей медицинских организаций управления здравоохранения области</w:t>
      </w:r>
      <w:proofErr w:type="gramEnd"/>
      <w:r w:rsidR="00C66D74" w:rsidRPr="00C66D74">
        <w:rPr>
          <w:rStyle w:val="a4"/>
          <w:rFonts w:eastAsiaTheme="minorHAnsi"/>
          <w:sz w:val="28"/>
          <w:szCs w:val="28"/>
        </w:rPr>
        <w:t xml:space="preserve">. Подготовка приказов о дисциплинарных взысканиях </w:t>
      </w:r>
      <w:proofErr w:type="gramStart"/>
      <w:r w:rsidR="00C66D74" w:rsidRPr="00C66D74">
        <w:rPr>
          <w:rStyle w:val="a4"/>
          <w:rFonts w:eastAsiaTheme="minorHAnsi"/>
          <w:sz w:val="28"/>
          <w:szCs w:val="28"/>
        </w:rPr>
        <w:t>руководителей медицинских организаций управления здравоохранения области</w:t>
      </w:r>
      <w:proofErr w:type="gramEnd"/>
      <w:r w:rsidR="00C66D74" w:rsidRPr="00C66D74">
        <w:rPr>
          <w:rStyle w:val="a4"/>
          <w:rFonts w:eastAsiaTheme="minorHAnsi"/>
          <w:sz w:val="28"/>
          <w:szCs w:val="28"/>
        </w:rPr>
        <w:t xml:space="preserve">. Подготовка приказов по основной деятельности. Своевременное ознакомление и выдача копий изданных приказов, протоколов, указанным в них лицам. Подготовка объявлений о проведении конкурсов на занятие вакантных государственных </w:t>
      </w:r>
      <w:proofErr w:type="gramStart"/>
      <w:r w:rsidR="00C66D74" w:rsidRPr="00C66D74">
        <w:rPr>
          <w:rStyle w:val="a4"/>
          <w:rFonts w:eastAsiaTheme="minorHAnsi"/>
          <w:sz w:val="28"/>
          <w:szCs w:val="28"/>
        </w:rPr>
        <w:t>должностей руководителей медицинских организаций здравоохранения области</w:t>
      </w:r>
      <w:proofErr w:type="gramEnd"/>
      <w:r w:rsidR="00C66D74" w:rsidRPr="00C66D74">
        <w:rPr>
          <w:rStyle w:val="a4"/>
          <w:rFonts w:eastAsiaTheme="minorHAnsi"/>
          <w:sz w:val="28"/>
          <w:szCs w:val="28"/>
        </w:rPr>
        <w:t xml:space="preserve"> для последующего опубликования  в республиканских средствах массовой информации. Прием документов кандидатов в соответствии с требованиями законодательства и ведение протоколов заседаний комиссии по проведению конкурсов на занятие вакантных </w:t>
      </w:r>
      <w:proofErr w:type="gramStart"/>
      <w:r w:rsidR="00C66D74" w:rsidRPr="00C66D74">
        <w:rPr>
          <w:rStyle w:val="a4"/>
          <w:rFonts w:eastAsiaTheme="minorHAnsi"/>
          <w:sz w:val="28"/>
          <w:szCs w:val="28"/>
        </w:rPr>
        <w:t>должностей руководителей медицинских организаций здравоохранения области</w:t>
      </w:r>
      <w:proofErr w:type="gramEnd"/>
      <w:r w:rsidR="00C66D74" w:rsidRPr="00C66D74">
        <w:rPr>
          <w:rStyle w:val="a4"/>
          <w:rFonts w:eastAsiaTheme="minorHAnsi"/>
          <w:sz w:val="28"/>
          <w:szCs w:val="28"/>
        </w:rPr>
        <w:t xml:space="preserve">. Регистрация приказов в журнале учета приказов. Ведение учета и внесение своевременно сведений в трудовые книжки </w:t>
      </w:r>
      <w:proofErr w:type="gramStart"/>
      <w:r w:rsidR="00C66D74" w:rsidRPr="00C66D74">
        <w:rPr>
          <w:rStyle w:val="a4"/>
          <w:rFonts w:eastAsiaTheme="minorHAnsi"/>
          <w:sz w:val="28"/>
          <w:szCs w:val="28"/>
        </w:rPr>
        <w:t>руководителей медицинских организаций управления здравоохранения области</w:t>
      </w:r>
      <w:proofErr w:type="gramEnd"/>
      <w:r w:rsidR="00C66D74" w:rsidRPr="00C66D74">
        <w:rPr>
          <w:rStyle w:val="a4"/>
          <w:rFonts w:eastAsiaTheme="minorHAnsi"/>
          <w:sz w:val="28"/>
          <w:szCs w:val="28"/>
        </w:rPr>
        <w:t xml:space="preserve">. Выдача заверенных копий трудовых книжек руководителям медицинских организаций здравоохранения области. Подготовка и заключение трудовых договоров с руководителями, исполняющими обязанности руководителей медицинских организаций здравоохранения области с соблюдением норм и требований трудового законодательства. Формирование, своевременное заключение, внесение изменений и дополнений в трудовые договора руководителей медицинских организаций здравоохранения области. Подготовка необходимых материалов, протоколов для аттестационных, конкурсных комиссий. Подготовка документов, материалов в соответствии с требованием законодательства и ведение протоколов по аттестации руководителей медицинских организаций области. Подготовка и своевременное направление отчетов по повышению и переподготовке кадров. Проведение организационной работы и подготовка информации по прибытию молодых специалистов в медицинские организации области. Подготовка заявок на переподготовку и повышение квалификации медицинских работников области на соответствующий год. Проведение работы по направлению </w:t>
      </w:r>
      <w:r w:rsidR="00C66D74" w:rsidRPr="00C66D74">
        <w:rPr>
          <w:rStyle w:val="a4"/>
          <w:rFonts w:eastAsiaTheme="minorHAnsi"/>
          <w:sz w:val="28"/>
          <w:szCs w:val="28"/>
        </w:rPr>
        <w:lastRenderedPageBreak/>
        <w:t xml:space="preserve">медицинских работников области на обучение, переподготовку и повышение квалификации. Подготовка и направление запросов в Управление Комитета по правовой статистике и специальным учетам по Павлодарской области на руководителей медицинских организаций по проверке по возбужденным уголовным делам, коррупционным правонарушениям и </w:t>
      </w:r>
      <w:proofErr w:type="gramStart"/>
      <w:r w:rsidR="00C66D74" w:rsidRPr="00C66D74">
        <w:rPr>
          <w:rStyle w:val="a4"/>
          <w:rFonts w:eastAsiaTheme="minorHAnsi"/>
          <w:sz w:val="28"/>
          <w:szCs w:val="28"/>
        </w:rPr>
        <w:t>преступлениям</w:t>
      </w:r>
      <w:proofErr w:type="gramEnd"/>
      <w:r w:rsidR="00C66D74" w:rsidRPr="00C66D74">
        <w:rPr>
          <w:rStyle w:val="a4"/>
          <w:rFonts w:eastAsiaTheme="minorHAnsi"/>
          <w:sz w:val="28"/>
          <w:szCs w:val="28"/>
        </w:rPr>
        <w:t xml:space="preserve"> а также административным правонарушениям. Рассмотрение обращений физических и юридических лиц в пределах компетенции. Своевременное исполнение контрольных поручений Министерства здравоохранения Республики Казахстан, </w:t>
      </w:r>
      <w:proofErr w:type="spellStart"/>
      <w:r w:rsidR="00C66D74" w:rsidRPr="00C66D74">
        <w:rPr>
          <w:rStyle w:val="a4"/>
          <w:rFonts w:eastAsiaTheme="minorHAnsi"/>
          <w:sz w:val="28"/>
          <w:szCs w:val="28"/>
        </w:rPr>
        <w:t>акимата</w:t>
      </w:r>
      <w:proofErr w:type="spellEnd"/>
      <w:r w:rsidR="00C66D74" w:rsidRPr="00C66D74">
        <w:rPr>
          <w:rStyle w:val="a4"/>
          <w:rFonts w:eastAsiaTheme="minorHAnsi"/>
          <w:sz w:val="28"/>
          <w:szCs w:val="28"/>
        </w:rPr>
        <w:t xml:space="preserve"> Павлодарской области и других государственных органов и организаций. Переписка с Министерством здравоохранения Республики Казахстан и другими государственными, негосударственными органами и организациями. Подготовка ответов на запросы в пределах компетенции. Выполнение поручений организационного характера. Совершенствование работы отдела. Принятие мер по недопущению конфликта интересов. Соблюдение правил внутреннего трудового распорядка. Ведение протоколов аттестационных и конкурсных комиссий управления здравоохранения области. Ведение номенклатурных папок по кадровым вопросам.</w:t>
      </w:r>
    </w:p>
    <w:p w:rsidR="000D369A" w:rsidRPr="00B61488" w:rsidRDefault="000D369A" w:rsidP="001D73B5">
      <w:pPr>
        <w:tabs>
          <w:tab w:val="left" w:pos="0"/>
        </w:tabs>
        <w:spacing w:after="0" w:line="240" w:lineRule="auto"/>
        <w:jc w:val="both"/>
        <w:rPr>
          <w:rFonts w:ascii="Times New Roman" w:hAnsi="Times New Roman" w:cs="Times New Roman"/>
          <w:b/>
          <w:color w:val="000000"/>
          <w:sz w:val="28"/>
          <w:szCs w:val="28"/>
          <w:lang w:val="x-none" w:eastAsia="x-none"/>
        </w:rPr>
      </w:pPr>
      <w:r w:rsidRPr="00B61488">
        <w:rPr>
          <w:rFonts w:ascii="Times New Roman" w:hAnsi="Times New Roman" w:cs="Times New Roman"/>
          <w:sz w:val="28"/>
          <w:szCs w:val="28"/>
          <w:lang w:val="kk-KZ"/>
        </w:rPr>
        <w:tab/>
      </w:r>
      <w:r w:rsidRPr="00B61488">
        <w:rPr>
          <w:rFonts w:ascii="Times New Roman" w:hAnsi="Times New Roman" w:cs="Times New Roman"/>
          <w:b/>
          <w:bCs/>
          <w:color w:val="000000"/>
          <w:sz w:val="28"/>
          <w:szCs w:val="28"/>
          <w:lang w:val="x-none" w:eastAsia="x-none"/>
        </w:rPr>
        <w:t>Требования  к участникам конкурса:</w:t>
      </w:r>
      <w:r w:rsidRPr="00B61488">
        <w:rPr>
          <w:rFonts w:ascii="Times New Roman" w:hAnsi="Times New Roman" w:cs="Times New Roman"/>
          <w:b/>
          <w:color w:val="000000"/>
          <w:sz w:val="28"/>
          <w:szCs w:val="28"/>
          <w:lang w:val="x-none" w:eastAsia="x-none"/>
        </w:rPr>
        <w:t xml:space="preserve"> </w:t>
      </w:r>
    </w:p>
    <w:p w:rsidR="00C74817" w:rsidRDefault="000D369A" w:rsidP="00C74817">
      <w:pPr>
        <w:pStyle w:val="a3"/>
        <w:spacing w:before="0" w:beforeAutospacing="0" w:after="0" w:afterAutospacing="0"/>
        <w:ind w:firstLine="567"/>
        <w:jc w:val="both"/>
        <w:rPr>
          <w:sz w:val="28"/>
          <w:szCs w:val="28"/>
          <w:lang w:val="kk-KZ"/>
        </w:rPr>
      </w:pPr>
      <w:r w:rsidRPr="00B61488">
        <w:rPr>
          <w:sz w:val="28"/>
          <w:szCs w:val="28"/>
          <w:lang w:val="kk-KZ"/>
        </w:rPr>
        <w:tab/>
      </w:r>
      <w:r w:rsidR="00C66D74" w:rsidRPr="00C66D74">
        <w:rPr>
          <w:sz w:val="28"/>
          <w:szCs w:val="28"/>
          <w:lang w:val="kk-KZ"/>
        </w:rPr>
        <w:t>высшее: технические науки и технологии (биотехнология и/или металлургия и/или машиностроение и/или автоматизация и управление и/или информационные системы); сельскохозяйственные науки (агрономия и/или аграрная техника и технология); здравоохранение и социальное обеспечение (медицина) (сестринское дело и/или общественное здравоохранение и/или фармация и/или медико-профилактическое дело и/или общая медицина); образование (основы права и экономики и/или история и/или физика и/или русский язык и литература и/или информатика и/или дошкольное обучение и  воспитание и/или педагогика и психология и/или казахский язык и литература и/или социальная педагогика и самопознание и/или химия и/или биология и/или иностранный язык: два иностранных языка); услуги (библиотечное дело и/или социальная работа и/или туризм ); гуманитарные науки (международные отношения и/или философия и/или филология и/или история и/или переводческое дело); право (юриспруденция); социальные науки, экономика и бизнес (менеджмент и/или финансы и/или государственное и местное управление и/или учет и аудит и/или экономика и/или психология); естественные науки (биология и/или математика и/или физика и/или математика-Физика и/или математика-Информатика)</w:t>
      </w:r>
      <w:r w:rsidR="00C74817">
        <w:rPr>
          <w:sz w:val="28"/>
          <w:szCs w:val="28"/>
          <w:lang w:val="kk-KZ"/>
        </w:rPr>
        <w:t>.</w:t>
      </w:r>
    </w:p>
    <w:p w:rsidR="007402B0" w:rsidRPr="00B61488" w:rsidRDefault="007402B0" w:rsidP="00C74817">
      <w:pPr>
        <w:pStyle w:val="a3"/>
        <w:spacing w:before="0" w:beforeAutospacing="0" w:after="0" w:afterAutospacing="0"/>
        <w:ind w:firstLine="567"/>
        <w:jc w:val="both"/>
        <w:rPr>
          <w:sz w:val="28"/>
          <w:szCs w:val="28"/>
          <w:lang w:val="kk-KZ"/>
        </w:rPr>
      </w:pPr>
      <w:proofErr w:type="gramStart"/>
      <w:r w:rsidRPr="00B61488">
        <w:rPr>
          <w:b/>
          <w:color w:val="000000" w:themeColor="text1"/>
          <w:sz w:val="28"/>
          <w:szCs w:val="28"/>
        </w:rPr>
        <w:t>Наличие следующих компетенций:</w:t>
      </w:r>
      <w:r w:rsidR="00FE0422">
        <w:rPr>
          <w:color w:val="000000" w:themeColor="text1"/>
          <w:sz w:val="28"/>
          <w:szCs w:val="28"/>
        </w:rPr>
        <w:t xml:space="preserve"> </w:t>
      </w:r>
      <w:r w:rsidR="00FE0422" w:rsidRPr="00FE0422">
        <w:rPr>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w:t>
      </w:r>
      <w:r w:rsidR="00FE0422">
        <w:rPr>
          <w:sz w:val="28"/>
          <w:szCs w:val="28"/>
        </w:rPr>
        <w:t>ышление, управление изменениями.</w:t>
      </w:r>
      <w:proofErr w:type="gramEnd"/>
    </w:p>
    <w:p w:rsidR="0064558F" w:rsidRDefault="0064558F" w:rsidP="00F33FEB">
      <w:pPr>
        <w:pStyle w:val="a3"/>
        <w:spacing w:before="0" w:beforeAutospacing="0" w:after="0" w:afterAutospacing="0"/>
        <w:ind w:firstLine="567"/>
        <w:jc w:val="both"/>
        <w:rPr>
          <w:sz w:val="28"/>
          <w:szCs w:val="28"/>
        </w:rPr>
      </w:pPr>
    </w:p>
    <w:p w:rsidR="000D369A" w:rsidRPr="00B61488" w:rsidRDefault="000D369A" w:rsidP="00FE0422">
      <w:pPr>
        <w:pStyle w:val="a3"/>
        <w:spacing w:before="0" w:beforeAutospacing="0" w:after="0" w:afterAutospacing="0"/>
        <w:ind w:firstLine="567"/>
        <w:jc w:val="both"/>
        <w:rPr>
          <w:color w:val="000000" w:themeColor="text1"/>
          <w:sz w:val="28"/>
          <w:szCs w:val="28"/>
          <w:lang w:val="kk-KZ"/>
        </w:rPr>
      </w:pPr>
      <w:r w:rsidRPr="00B61488">
        <w:rPr>
          <w:b/>
          <w:color w:val="000000" w:themeColor="text1"/>
          <w:sz w:val="28"/>
          <w:szCs w:val="28"/>
          <w:lang w:val="kk-KZ"/>
        </w:rPr>
        <w:tab/>
        <w:t>Необходимые для участия в конкурсе документы:</w:t>
      </w:r>
      <w:r w:rsidRPr="00B61488">
        <w:rPr>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r>
      <w:r w:rsidRPr="00B61488">
        <w:rPr>
          <w:rFonts w:ascii="Times New Roman" w:hAnsi="Times New Roman" w:cs="Times New Roman"/>
          <w:bCs/>
          <w:iCs/>
          <w:color w:val="000000" w:themeColor="text1"/>
          <w:sz w:val="28"/>
          <w:szCs w:val="28"/>
        </w:rPr>
        <w:t>1) заявление по форме согласно </w:t>
      </w:r>
      <w:r w:rsidR="00975AF7">
        <w:rPr>
          <w:rFonts w:ascii="Times New Roman" w:hAnsi="Times New Roman" w:cs="Times New Roman"/>
          <w:bCs/>
          <w:iCs/>
          <w:color w:val="000000" w:themeColor="text1"/>
          <w:sz w:val="28"/>
          <w:szCs w:val="28"/>
        </w:rPr>
        <w:t>приложению 2</w:t>
      </w:r>
      <w:r w:rsidRPr="00B61488">
        <w:rPr>
          <w:rFonts w:ascii="Times New Roman" w:hAnsi="Times New Roman" w:cs="Times New Roman"/>
          <w:bCs/>
          <w:iCs/>
          <w:color w:val="000000" w:themeColor="text1"/>
          <w:sz w:val="28"/>
          <w:szCs w:val="28"/>
        </w:rPr>
        <w:t xml:space="preserve"> к Правилам;</w:t>
      </w:r>
      <w:r w:rsidRPr="00B61488">
        <w:rPr>
          <w:rFonts w:ascii="Times New Roman" w:hAnsi="Times New Roman" w:cs="Times New Roman"/>
          <w:bCs/>
          <w:iCs/>
          <w:color w:val="000000" w:themeColor="text1"/>
          <w:sz w:val="28"/>
          <w:szCs w:val="28"/>
        </w:rPr>
        <w:br/>
      </w:r>
      <w:r w:rsidRPr="00B61488">
        <w:rPr>
          <w:rFonts w:ascii="Times New Roman" w:hAnsi="Times New Roman" w:cs="Times New Roman"/>
          <w:bCs/>
          <w:iCs/>
          <w:color w:val="000000" w:themeColor="text1"/>
          <w:sz w:val="28"/>
          <w:szCs w:val="28"/>
        </w:rPr>
        <w:tab/>
        <w:t xml:space="preserve">2) </w:t>
      </w:r>
      <w:r w:rsidRPr="00B61488">
        <w:rPr>
          <w:rFonts w:ascii="Times New Roman" w:hAnsi="Times New Roman" w:cs="Times New Roman"/>
          <w:bCs/>
          <w:iCs/>
          <w:color w:val="000000" w:themeColor="text1"/>
          <w:sz w:val="28"/>
          <w:szCs w:val="28"/>
          <w:lang w:val="kk-KZ"/>
        </w:rPr>
        <w:t xml:space="preserve">послужной список кандидата на административную государственную </w:t>
      </w:r>
      <w:r w:rsidRPr="00B61488">
        <w:rPr>
          <w:rFonts w:ascii="Times New Roman" w:hAnsi="Times New Roman" w:cs="Times New Roman"/>
          <w:bCs/>
          <w:iCs/>
          <w:color w:val="000000" w:themeColor="text1"/>
          <w:sz w:val="28"/>
          <w:szCs w:val="28"/>
          <w:lang w:val="kk-KZ"/>
        </w:rPr>
        <w:lastRenderedPageBreak/>
        <w:t>должность корпуса «Б»</w:t>
      </w:r>
      <w:r w:rsidRPr="00B61488">
        <w:rPr>
          <w:rFonts w:ascii="Times New Roman" w:hAnsi="Times New Roman" w:cs="Times New Roman"/>
          <w:bCs/>
          <w:iCs/>
          <w:color w:val="000000" w:themeColor="text1"/>
          <w:sz w:val="28"/>
          <w:szCs w:val="28"/>
        </w:rPr>
        <w:t xml:space="preserve"> с </w:t>
      </w:r>
      <w:r w:rsidRPr="00B61488">
        <w:rPr>
          <w:rFonts w:ascii="Times New Roman" w:hAnsi="Times New Roman" w:cs="Times New Roman"/>
          <w:bCs/>
          <w:iCs/>
          <w:color w:val="000000" w:themeColor="text1"/>
          <w:sz w:val="28"/>
          <w:szCs w:val="28"/>
          <w:lang w:val="kk-KZ"/>
        </w:rPr>
        <w:t xml:space="preserve">цветной </w:t>
      </w:r>
      <w:r w:rsidRPr="00B61488">
        <w:rPr>
          <w:rFonts w:ascii="Times New Roman" w:hAnsi="Times New Roman" w:cs="Times New Roman"/>
          <w:bCs/>
          <w:iCs/>
          <w:color w:val="000000" w:themeColor="text1"/>
          <w:sz w:val="28"/>
          <w:szCs w:val="28"/>
        </w:rPr>
        <w:t>фотографией размером 3х4 по форме согласно </w:t>
      </w:r>
      <w:r w:rsidR="00975AF7">
        <w:rPr>
          <w:rFonts w:ascii="Times New Roman" w:hAnsi="Times New Roman" w:cs="Times New Roman"/>
          <w:bCs/>
          <w:iCs/>
          <w:color w:val="000000" w:themeColor="text1"/>
          <w:sz w:val="28"/>
          <w:szCs w:val="28"/>
        </w:rPr>
        <w:t>приложению 3</w:t>
      </w:r>
      <w:r w:rsidRPr="00B61488">
        <w:rPr>
          <w:rFonts w:ascii="Times New Roman" w:hAnsi="Times New Roman" w:cs="Times New Roman"/>
          <w:bCs/>
          <w:iCs/>
          <w:color w:val="000000" w:themeColor="text1"/>
          <w:sz w:val="28"/>
          <w:szCs w:val="28"/>
        </w:rPr>
        <w:t xml:space="preserve"> к Правилам;</w:t>
      </w:r>
      <w:r w:rsidRPr="00B61488">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3) копии документов об образовании</w:t>
      </w:r>
      <w:r w:rsidRPr="00B61488">
        <w:rPr>
          <w:rFonts w:ascii="Times New Roman" w:hAnsi="Times New Roman" w:cs="Times New Roman"/>
          <w:bCs/>
          <w:iCs/>
          <w:color w:val="000000" w:themeColor="text1"/>
          <w:sz w:val="28"/>
          <w:szCs w:val="28"/>
          <w:lang w:val="kk-KZ"/>
        </w:rPr>
        <w:t xml:space="preserve"> и приложений к ним</w:t>
      </w:r>
      <w:r w:rsidRPr="00B61488">
        <w:rPr>
          <w:rFonts w:ascii="Times New Roman" w:hAnsi="Times New Roman" w:cs="Times New Roman"/>
          <w:bCs/>
          <w:iCs/>
          <w:color w:val="000000" w:themeColor="text1"/>
          <w:sz w:val="28"/>
          <w:szCs w:val="28"/>
        </w:rPr>
        <w:t>, засвидетельствованные нотариально.</w:t>
      </w:r>
      <w:r w:rsidRPr="00B61488">
        <w:rPr>
          <w:rFonts w:ascii="Times New Roman" w:hAnsi="Times New Roman" w:cs="Times New Roman"/>
          <w:bCs/>
          <w:iCs/>
          <w:color w:val="000000" w:themeColor="text1"/>
          <w:sz w:val="28"/>
          <w:szCs w:val="28"/>
          <w:lang w:val="kk-KZ"/>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4) копия документа, подтверждающего трудовую деятельность, засвидетельствованная нотариально</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либо</w:t>
      </w:r>
      <w:r w:rsidRPr="00B61488">
        <w:rPr>
          <w:rFonts w:ascii="Times New Roman" w:hAnsi="Times New Roman" w:cs="Times New Roman"/>
          <w:bCs/>
          <w:iCs/>
          <w:color w:val="000000" w:themeColor="text1"/>
          <w:sz w:val="28"/>
          <w:szCs w:val="28"/>
          <w:lang w:val="kk-KZ"/>
        </w:rPr>
        <w:t xml:space="preserve"> удостоверенная кадровой службой с места работы</w:t>
      </w:r>
      <w:r w:rsidRPr="00B61488">
        <w:rPr>
          <w:rFonts w:ascii="Times New Roman" w:hAnsi="Times New Roman" w:cs="Times New Roman"/>
          <w:bCs/>
          <w:iCs/>
          <w:color w:val="000000" w:themeColor="text1"/>
          <w:sz w:val="28"/>
          <w:szCs w:val="28"/>
        </w:rPr>
        <w:t>;</w:t>
      </w:r>
      <w:r w:rsidRPr="00B61488">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proofErr w:type="gramStart"/>
      <w:r w:rsidRPr="00B61488">
        <w:rPr>
          <w:rFonts w:ascii="Times New Roman" w:hAnsi="Times New Roman" w:cs="Times New Roman"/>
          <w:bCs/>
          <w:iCs/>
          <w:color w:val="000000" w:themeColor="text1"/>
          <w:sz w:val="28"/>
          <w:szCs w:val="28"/>
        </w:rPr>
        <w:t>и.о</w:t>
      </w:r>
      <w:proofErr w:type="spellEnd"/>
      <w:r w:rsidRPr="00B61488">
        <w:rPr>
          <w:rFonts w:ascii="Times New Roman" w:hAnsi="Times New Roman" w:cs="Times New Roman"/>
          <w:bCs/>
          <w:iCs/>
          <w:color w:val="000000" w:themeColor="text1"/>
          <w:sz w:val="28"/>
          <w:szCs w:val="28"/>
        </w:rPr>
        <w:t>. Министра</w:t>
      </w:r>
      <w:proofErr w:type="gramEnd"/>
      <w:r w:rsidRPr="00B61488">
        <w:rPr>
          <w:rFonts w:ascii="Times New Roman" w:hAnsi="Times New Roman" w:cs="Times New Roman"/>
          <w:bCs/>
          <w:iCs/>
          <w:color w:val="000000" w:themeColor="text1"/>
          <w:sz w:val="28"/>
          <w:szCs w:val="28"/>
        </w:rPr>
        <w:t xml:space="preserve">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r w:rsidRPr="00B61488">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rPr>
        <w:tab/>
        <w:t>6)</w:t>
      </w:r>
      <w:r w:rsidRPr="00B61488">
        <w:rPr>
          <w:rFonts w:ascii="Times New Roman" w:hAnsi="Times New Roman" w:cs="Times New Roman"/>
          <w:bCs/>
          <w:iCs/>
          <w:color w:val="000000" w:themeColor="text1"/>
          <w:sz w:val="28"/>
          <w:szCs w:val="28"/>
        </w:rPr>
        <w:tab/>
        <w:t>копия документа, удостоверяющего личность, гражданина Республики Казахстан;</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r w:rsidRPr="00B61488">
        <w:rPr>
          <w:rFonts w:ascii="Times New Roman" w:hAnsi="Times New Roman" w:cs="Times New Roman"/>
          <w:bCs/>
          <w:iCs/>
          <w:color w:val="000000" w:themeColor="text1"/>
          <w:sz w:val="28"/>
          <w:szCs w:val="28"/>
          <w:lang w:val="kk-KZ"/>
        </w:rPr>
        <w:t xml:space="preserve"> </w:t>
      </w:r>
      <w:r w:rsidR="00A773BD">
        <w:rPr>
          <w:rFonts w:ascii="Times New Roman" w:hAnsi="Times New Roman" w:cs="Times New Roman"/>
          <w:bCs/>
          <w:iCs/>
          <w:color w:val="000000" w:themeColor="text1"/>
          <w:sz w:val="28"/>
          <w:szCs w:val="28"/>
          <w:lang w:val="kk-KZ"/>
        </w:rPr>
        <w:t>7</w:t>
      </w:r>
      <w:r w:rsidRPr="00B61488">
        <w:rPr>
          <w:rFonts w:ascii="Times New Roman" w:hAnsi="Times New Roman" w:cs="Times New Roman"/>
          <w:bCs/>
          <w:iCs/>
          <w:color w:val="000000" w:themeColor="text1"/>
          <w:sz w:val="28"/>
          <w:szCs w:val="28"/>
        </w:rPr>
        <w:t>)</w:t>
      </w:r>
      <w:r w:rsidRPr="00B61488">
        <w:rPr>
          <w:rFonts w:ascii="Times New Roman" w:hAnsi="Times New Roman" w:cs="Times New Roman"/>
          <w:bCs/>
          <w:iCs/>
          <w:color w:val="000000" w:themeColor="text1"/>
          <w:sz w:val="28"/>
          <w:szCs w:val="28"/>
        </w:rPr>
        <w:tab/>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r w:rsidRPr="00B61488">
        <w:rPr>
          <w:rFonts w:ascii="Times New Roman" w:hAnsi="Times New Roman" w:cs="Times New Roman"/>
          <w:bCs/>
          <w:iCs/>
          <w:color w:val="000000" w:themeColor="text1"/>
          <w:sz w:val="28"/>
          <w:szCs w:val="28"/>
          <w:lang w:val="kk-KZ"/>
        </w:rPr>
        <w:t xml:space="preserve">; </w:t>
      </w:r>
    </w:p>
    <w:p w:rsidR="000D369A" w:rsidRPr="00B61488" w:rsidRDefault="009121AC"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proofErr w:type="gramStart"/>
      <w:r w:rsidR="00A773BD">
        <w:rPr>
          <w:rFonts w:ascii="Times New Roman" w:hAnsi="Times New Roman" w:cs="Times New Roman"/>
          <w:bCs/>
          <w:iCs/>
          <w:color w:val="000000" w:themeColor="text1"/>
          <w:sz w:val="28"/>
          <w:szCs w:val="28"/>
        </w:rPr>
        <w:t>8</w:t>
      </w:r>
      <w:r w:rsidR="000D369A" w:rsidRPr="00B61488">
        <w:rPr>
          <w:rFonts w:ascii="Times New Roman" w:hAnsi="Times New Roman" w:cs="Times New Roman"/>
          <w:bCs/>
          <w:iCs/>
          <w:color w:val="000000" w:themeColor="text1"/>
          <w:sz w:val="28"/>
          <w:szCs w:val="28"/>
        </w:rPr>
        <w:t>)</w:t>
      </w:r>
      <w:r w:rsidR="000D369A" w:rsidRPr="00B61488">
        <w:rPr>
          <w:rFonts w:ascii="Times New Roman" w:hAnsi="Times New Roman" w:cs="Times New Roman"/>
          <w:bCs/>
          <w:iCs/>
          <w:color w:val="000000" w:themeColor="text1"/>
          <w:sz w:val="28"/>
          <w:szCs w:val="28"/>
          <w:lang w:val="kk-KZ"/>
        </w:rPr>
        <w:t xml:space="preserve"> </w:t>
      </w:r>
      <w:r w:rsidR="000D369A" w:rsidRPr="00B61488">
        <w:rPr>
          <w:rFonts w:ascii="Times New Roman" w:hAnsi="Times New Roman" w:cs="Times New Roman"/>
          <w:bCs/>
          <w:iCs/>
          <w:color w:val="000000" w:themeColor="text1"/>
          <w:sz w:val="28"/>
          <w:szCs w:val="28"/>
        </w:rPr>
        <w:t xml:space="preserve">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w:t>
      </w:r>
      <w:r w:rsidR="000D369A" w:rsidRPr="00B61488">
        <w:rPr>
          <w:rFonts w:ascii="Times New Roman" w:hAnsi="Times New Roman" w:cs="Times New Roman"/>
          <w:bCs/>
          <w:iCs/>
          <w:color w:val="000000" w:themeColor="text1"/>
          <w:sz w:val="28"/>
          <w:szCs w:val="28"/>
        </w:rPr>
        <w:lastRenderedPageBreak/>
        <w:t>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000D369A" w:rsidRPr="00B61488">
        <w:rPr>
          <w:rFonts w:ascii="Times New Roman" w:hAnsi="Times New Roman" w:cs="Times New Roman"/>
          <w:bCs/>
          <w:iCs/>
          <w:color w:val="000000" w:themeColor="text1"/>
          <w:sz w:val="28"/>
          <w:szCs w:val="28"/>
          <w:lang w:val="kk-KZ"/>
        </w:rPr>
        <w:t xml:space="preserve">         </w:t>
      </w:r>
      <w:r w:rsidR="000D369A" w:rsidRPr="00B61488">
        <w:rPr>
          <w:rFonts w:ascii="Times New Roman" w:hAnsi="Times New Roman" w:cs="Times New Roman"/>
          <w:bCs/>
          <w:iCs/>
          <w:color w:val="000000" w:themeColor="text1"/>
          <w:sz w:val="28"/>
          <w:szCs w:val="28"/>
          <w:lang w:val="kk-KZ"/>
        </w:rPr>
        <w:tab/>
      </w:r>
      <w:proofErr w:type="gramEnd"/>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lang w:val="kk-KZ"/>
        </w:rPr>
        <w:tab/>
      </w:r>
      <w:r w:rsidRPr="00B61488">
        <w:rPr>
          <w:rFonts w:ascii="Times New Roman" w:hAnsi="Times New Roman" w:cs="Times New Roman"/>
          <w:bCs/>
          <w:iCs/>
          <w:color w:val="000000" w:themeColor="text1"/>
          <w:sz w:val="28"/>
          <w:szCs w:val="28"/>
        </w:rPr>
        <w:t>Представление неполного пакета документов является основанием для отказа в их рассмотрении конкурсной комиссией.</w:t>
      </w:r>
    </w:p>
    <w:p w:rsidR="000D369A" w:rsidRPr="00B61488" w:rsidRDefault="000D369A" w:rsidP="000D369A">
      <w:pPr>
        <w:tabs>
          <w:tab w:val="left" w:pos="709"/>
        </w:tabs>
        <w:spacing w:after="0" w:line="240" w:lineRule="auto"/>
        <w:jc w:val="both"/>
        <w:rPr>
          <w:rFonts w:ascii="Times New Roman" w:eastAsia="Times New Roman" w:hAnsi="Times New Roman" w:cs="Times New Roman"/>
          <w:color w:val="000000" w:themeColor="text1"/>
          <w:sz w:val="28"/>
          <w:szCs w:val="28"/>
          <w:lang w:val="kk-KZ"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color w:val="000000" w:themeColor="text1"/>
          <w:sz w:val="28"/>
          <w:szCs w:val="28"/>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0D369A" w:rsidRPr="00B61488" w:rsidRDefault="000D369A" w:rsidP="000D369A">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color w:val="000000" w:themeColor="text1"/>
          <w:sz w:val="28"/>
          <w:szCs w:val="28"/>
          <w:lang w:eastAsia="ru-RU"/>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B61488">
        <w:rPr>
          <w:rFonts w:ascii="Times New Roman" w:eastAsia="Times New Roman" w:hAnsi="Times New Roman" w:cs="Times New Roman"/>
          <w:color w:val="000000" w:themeColor="text1"/>
          <w:sz w:val="28"/>
          <w:szCs w:val="28"/>
          <w:lang w:eastAsia="ru-RU"/>
        </w:rPr>
        <w:t>Е</w:t>
      </w:r>
      <w:proofErr w:type="gramEnd"/>
      <w:r w:rsidRPr="00B61488">
        <w:rPr>
          <w:rFonts w:ascii="Times New Roman" w:eastAsia="Times New Roman" w:hAnsi="Times New Roman" w:cs="Times New Roman"/>
          <w:color w:val="000000" w:themeColor="text1"/>
          <w:sz w:val="28"/>
          <w:szCs w:val="28"/>
          <w:lang w:eastAsia="ru-RU"/>
        </w:rPr>
        <w:t>-</w:t>
      </w:r>
      <w:proofErr w:type="spellStart"/>
      <w:r w:rsidRPr="00B61488">
        <w:rPr>
          <w:rFonts w:ascii="Times New Roman" w:eastAsia="Times New Roman" w:hAnsi="Times New Roman" w:cs="Times New Roman"/>
          <w:color w:val="000000" w:themeColor="text1"/>
          <w:sz w:val="28"/>
          <w:szCs w:val="28"/>
          <w:lang w:eastAsia="ru-RU"/>
        </w:rPr>
        <w:t>gov</w:t>
      </w:r>
      <w:proofErr w:type="spellEnd"/>
      <w:r w:rsidRPr="00B61488">
        <w:rPr>
          <w:rFonts w:ascii="Times New Roman" w:eastAsia="Times New Roman" w:hAnsi="Times New Roman" w:cs="Times New Roman"/>
          <w:color w:val="000000" w:themeColor="text1"/>
          <w:sz w:val="28"/>
          <w:szCs w:val="28"/>
          <w:lang w:eastAsia="ru-RU"/>
        </w:rPr>
        <w:t xml:space="preserve">» </w:t>
      </w:r>
      <w:r w:rsidRPr="00B61488">
        <w:rPr>
          <w:rFonts w:ascii="Times New Roman" w:hAnsi="Times New Roman" w:cs="Times New Roman"/>
          <w:color w:val="000000" w:themeColor="text1"/>
          <w:sz w:val="28"/>
          <w:szCs w:val="28"/>
        </w:rPr>
        <w:t>или интегрированной информационной системы «е-</w:t>
      </w:r>
      <w:proofErr w:type="spellStart"/>
      <w:r w:rsidRPr="00B61488">
        <w:rPr>
          <w:rFonts w:ascii="Times New Roman" w:hAnsi="Times New Roman" w:cs="Times New Roman"/>
          <w:color w:val="000000" w:themeColor="text1"/>
          <w:sz w:val="28"/>
          <w:szCs w:val="28"/>
        </w:rPr>
        <w:t>кызмет</w:t>
      </w:r>
      <w:proofErr w:type="spellEnd"/>
      <w:r w:rsidRPr="00B61488">
        <w:rPr>
          <w:rFonts w:ascii="Times New Roman" w:hAnsi="Times New Roman" w:cs="Times New Roman"/>
          <w:color w:val="000000" w:themeColor="text1"/>
          <w:sz w:val="28"/>
          <w:szCs w:val="28"/>
        </w:rPr>
        <w:t xml:space="preserve">» </w:t>
      </w:r>
      <w:r w:rsidRPr="00B61488">
        <w:rPr>
          <w:rFonts w:ascii="Times New Roman" w:eastAsia="Times New Roman" w:hAnsi="Times New Roman" w:cs="Times New Roman"/>
          <w:color w:val="000000" w:themeColor="text1"/>
          <w:sz w:val="28"/>
          <w:szCs w:val="28"/>
          <w:lang w:eastAsia="ru-RU"/>
        </w:rPr>
        <w:t>в сроки приема документов.</w:t>
      </w:r>
    </w:p>
    <w:p w:rsidR="000D369A" w:rsidRPr="00B61488" w:rsidRDefault="000D369A" w:rsidP="000D369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B61488">
        <w:rPr>
          <w:rFonts w:ascii="Times New Roman" w:eastAsia="Times New Roman" w:hAnsi="Times New Roman" w:cs="Times New Roman"/>
          <w:color w:val="000000" w:themeColor="text1"/>
          <w:sz w:val="28"/>
          <w:szCs w:val="28"/>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B61488">
        <w:rPr>
          <w:rFonts w:ascii="Times New Roman" w:eastAsia="Times New Roman" w:hAnsi="Times New Roman" w:cs="Times New Roman"/>
          <w:color w:val="000000" w:themeColor="text1"/>
          <w:sz w:val="28"/>
          <w:szCs w:val="28"/>
          <w:lang w:eastAsia="ru-RU"/>
        </w:rPr>
        <w:t>Е</w:t>
      </w:r>
      <w:proofErr w:type="gramEnd"/>
      <w:r w:rsidRPr="00B61488">
        <w:rPr>
          <w:rFonts w:ascii="Times New Roman" w:eastAsia="Times New Roman" w:hAnsi="Times New Roman" w:cs="Times New Roman"/>
          <w:color w:val="000000" w:themeColor="text1"/>
          <w:sz w:val="28"/>
          <w:szCs w:val="28"/>
          <w:lang w:eastAsia="ru-RU"/>
        </w:rPr>
        <w:t>-</w:t>
      </w:r>
      <w:proofErr w:type="spellStart"/>
      <w:r w:rsidRPr="00B61488">
        <w:rPr>
          <w:rFonts w:ascii="Times New Roman" w:eastAsia="Times New Roman" w:hAnsi="Times New Roman" w:cs="Times New Roman"/>
          <w:color w:val="000000" w:themeColor="text1"/>
          <w:sz w:val="28"/>
          <w:szCs w:val="28"/>
          <w:lang w:eastAsia="ru-RU"/>
        </w:rPr>
        <w:t>gov</w:t>
      </w:r>
      <w:proofErr w:type="spellEnd"/>
      <w:r w:rsidRPr="00B61488">
        <w:rPr>
          <w:rFonts w:ascii="Times New Roman" w:eastAsia="Times New Roman" w:hAnsi="Times New Roman" w:cs="Times New Roman"/>
          <w:color w:val="000000" w:themeColor="text1"/>
          <w:sz w:val="28"/>
          <w:szCs w:val="28"/>
          <w:lang w:eastAsia="ru-RU"/>
        </w:rPr>
        <w:t xml:space="preserve">», их оригиналы представляются не позднее чем за </w:t>
      </w:r>
      <w:r w:rsidRPr="00B61488">
        <w:rPr>
          <w:rFonts w:ascii="Times New Roman" w:eastAsia="Times New Roman" w:hAnsi="Times New Roman" w:cs="Times New Roman"/>
          <w:b/>
          <w:color w:val="000000" w:themeColor="text1"/>
          <w:sz w:val="28"/>
          <w:szCs w:val="28"/>
          <w:lang w:val="kk-KZ" w:eastAsia="ru-RU"/>
        </w:rPr>
        <w:t>один рабочий день</w:t>
      </w:r>
      <w:r w:rsidRPr="00B61488">
        <w:rPr>
          <w:rFonts w:ascii="Times New Roman" w:eastAsia="Times New Roman" w:hAnsi="Times New Roman" w:cs="Times New Roman"/>
          <w:color w:val="000000" w:themeColor="text1"/>
          <w:sz w:val="28"/>
          <w:szCs w:val="28"/>
          <w:lang w:eastAsia="ru-RU"/>
        </w:rPr>
        <w:t xml:space="preserve"> до начала собеседования.</w:t>
      </w:r>
    </w:p>
    <w:p w:rsidR="000D369A" w:rsidRPr="00B61488" w:rsidRDefault="000D369A" w:rsidP="000D369A">
      <w:pPr>
        <w:tabs>
          <w:tab w:val="left" w:pos="709"/>
        </w:tabs>
        <w:spacing w:after="0" w:line="240" w:lineRule="auto"/>
        <w:jc w:val="both"/>
        <w:rPr>
          <w:rFonts w:ascii="Times New Roman" w:eastAsia="Times New Roman" w:hAnsi="Times New Roman" w:cs="Times New Roman"/>
          <w:b/>
          <w:color w:val="000000" w:themeColor="text1"/>
          <w:sz w:val="28"/>
          <w:szCs w:val="28"/>
          <w:lang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b/>
          <w:color w:val="000000" w:themeColor="text1"/>
          <w:sz w:val="28"/>
          <w:szCs w:val="28"/>
          <w:lang w:val="kk-KZ" w:eastAsia="ru-RU"/>
        </w:rPr>
        <w:t xml:space="preserve">Срок приема документов для общего конкурса - </w:t>
      </w:r>
      <w:r w:rsidR="00D7385C" w:rsidRPr="00B61488">
        <w:rPr>
          <w:rFonts w:ascii="Times New Roman" w:eastAsia="Times New Roman" w:hAnsi="Times New Roman" w:cs="Times New Roman"/>
          <w:b/>
          <w:color w:val="000000" w:themeColor="text1"/>
          <w:sz w:val="28"/>
          <w:szCs w:val="28"/>
          <w:lang w:val="kk-KZ" w:eastAsia="ru-RU"/>
        </w:rPr>
        <w:t>7</w:t>
      </w:r>
      <w:r w:rsidRPr="00B61488">
        <w:rPr>
          <w:rFonts w:ascii="Times New Roman" w:eastAsia="Times New Roman" w:hAnsi="Times New Roman" w:cs="Times New Roman"/>
          <w:b/>
          <w:color w:val="000000" w:themeColor="text1"/>
          <w:sz w:val="28"/>
          <w:szCs w:val="28"/>
          <w:lang w:eastAsia="ru-RU"/>
        </w:rPr>
        <w:t xml:space="preserve"> рабочих </w:t>
      </w:r>
      <w:proofErr w:type="spellStart"/>
      <w:r w:rsidRPr="00B61488">
        <w:rPr>
          <w:rFonts w:ascii="Times New Roman" w:eastAsia="Times New Roman" w:hAnsi="Times New Roman" w:cs="Times New Roman"/>
          <w:b/>
          <w:color w:val="000000" w:themeColor="text1"/>
          <w:sz w:val="28"/>
          <w:szCs w:val="28"/>
          <w:lang w:eastAsia="ru-RU"/>
        </w:rPr>
        <w:t>дн</w:t>
      </w:r>
      <w:proofErr w:type="spellEnd"/>
      <w:r w:rsidR="00D7385C" w:rsidRPr="00B61488">
        <w:rPr>
          <w:rFonts w:ascii="Times New Roman" w:eastAsia="Times New Roman" w:hAnsi="Times New Roman" w:cs="Times New Roman"/>
          <w:b/>
          <w:color w:val="000000" w:themeColor="text1"/>
          <w:sz w:val="28"/>
          <w:szCs w:val="28"/>
          <w:lang w:val="kk-KZ" w:eastAsia="ru-RU"/>
        </w:rPr>
        <w:t>ей</w:t>
      </w:r>
      <w:r w:rsidRPr="00B61488">
        <w:rPr>
          <w:rFonts w:ascii="Times New Roman" w:eastAsia="Times New Roman" w:hAnsi="Times New Roman" w:cs="Times New Roman"/>
          <w:color w:val="000000" w:themeColor="text1"/>
          <w:sz w:val="28"/>
          <w:szCs w:val="28"/>
          <w:lang w:eastAsia="ru-RU"/>
        </w:rPr>
        <w:t xml:space="preserve">, </w:t>
      </w:r>
      <w:r w:rsidRPr="00B61488">
        <w:rPr>
          <w:rFonts w:ascii="Times New Roman" w:eastAsia="Times New Roman" w:hAnsi="Times New Roman" w:cs="Times New Roman"/>
          <w:b/>
          <w:color w:val="000000" w:themeColor="text1"/>
          <w:sz w:val="28"/>
          <w:szCs w:val="28"/>
          <w:lang w:eastAsia="ru-RU"/>
        </w:rPr>
        <w:t>который исчисляется со следующего рабочего дня после последней публикации объявления о проведении общего конкурса.</w:t>
      </w:r>
    </w:p>
    <w:p w:rsidR="000D369A" w:rsidRPr="00B61488" w:rsidRDefault="000D369A" w:rsidP="000D369A">
      <w:pPr>
        <w:tabs>
          <w:tab w:val="left" w:pos="709"/>
        </w:tabs>
        <w:spacing w:after="0" w:line="240" w:lineRule="auto"/>
        <w:jc w:val="both"/>
        <w:rPr>
          <w:rFonts w:ascii="Times New Roman" w:eastAsia="Times New Roman" w:hAnsi="Times New Roman" w:cs="Times New Roman"/>
          <w:color w:val="000000"/>
          <w:sz w:val="28"/>
          <w:szCs w:val="28"/>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sz w:val="28"/>
          <w:szCs w:val="28"/>
        </w:rPr>
        <w:t xml:space="preserve">Кандидаты, допущенные к собеседованию, проходят его в </w:t>
      </w:r>
      <w:r w:rsidRPr="00B61488">
        <w:rPr>
          <w:rFonts w:ascii="Times New Roman" w:eastAsia="Times New Roman" w:hAnsi="Times New Roman" w:cs="Times New Roman"/>
          <w:color w:val="000000"/>
          <w:sz w:val="28"/>
          <w:szCs w:val="28"/>
          <w:lang w:val="kk-KZ"/>
        </w:rPr>
        <w:t xml:space="preserve">ГУ «Управление здравоохранения Павлодарской области» </w:t>
      </w:r>
      <w:r w:rsidRPr="00B61488">
        <w:rPr>
          <w:rFonts w:ascii="Times New Roman" w:eastAsia="Times New Roman" w:hAnsi="Times New Roman" w:cs="Times New Roman"/>
          <w:color w:val="000000"/>
          <w:sz w:val="28"/>
          <w:szCs w:val="28"/>
        </w:rPr>
        <w:t xml:space="preserve">в течение </w:t>
      </w:r>
      <w:r w:rsidRPr="00B61488">
        <w:rPr>
          <w:rFonts w:ascii="Times New Roman" w:eastAsia="Times New Roman" w:hAnsi="Times New Roman" w:cs="Times New Roman"/>
          <w:color w:val="000000"/>
          <w:sz w:val="28"/>
          <w:szCs w:val="28"/>
          <w:lang w:val="kk-KZ"/>
        </w:rPr>
        <w:t>3</w:t>
      </w:r>
      <w:r w:rsidRPr="00B61488">
        <w:rPr>
          <w:rFonts w:ascii="Times New Roman" w:eastAsia="Times New Roman" w:hAnsi="Times New Roman" w:cs="Times New Roman"/>
          <w:color w:val="000000"/>
          <w:sz w:val="28"/>
          <w:szCs w:val="28"/>
        </w:rPr>
        <w:t xml:space="preserve"> рабочих дней со дня уведомления</w:t>
      </w:r>
      <w:r w:rsidRPr="00B61488">
        <w:rPr>
          <w:rFonts w:ascii="Times New Roman" w:eastAsia="Times New Roman" w:hAnsi="Times New Roman" w:cs="Times New Roman"/>
          <w:color w:val="000000"/>
          <w:sz w:val="28"/>
          <w:szCs w:val="28"/>
          <w:lang w:val="kk-KZ"/>
        </w:rPr>
        <w:t xml:space="preserve">  </w:t>
      </w:r>
      <w:r w:rsidRPr="00B61488">
        <w:rPr>
          <w:rFonts w:ascii="Times New Roman" w:eastAsia="Times New Roman" w:hAnsi="Times New Roman" w:cs="Times New Roman"/>
          <w:color w:val="000000"/>
          <w:sz w:val="28"/>
          <w:szCs w:val="28"/>
        </w:rPr>
        <w:t>кандидатов о допуске их к собеседованию.</w:t>
      </w:r>
    </w:p>
    <w:p w:rsidR="000D369A" w:rsidRPr="00B61488" w:rsidRDefault="000D369A" w:rsidP="000D369A">
      <w:pPr>
        <w:tabs>
          <w:tab w:val="left" w:pos="709"/>
        </w:tabs>
        <w:spacing w:after="0" w:line="240" w:lineRule="auto"/>
        <w:jc w:val="both"/>
        <w:rPr>
          <w:rFonts w:ascii="Times New Roman" w:hAnsi="Times New Roman" w:cs="Times New Roman"/>
          <w:sz w:val="28"/>
          <w:szCs w:val="28"/>
        </w:rPr>
      </w:pPr>
      <w:r w:rsidRPr="00B61488">
        <w:rPr>
          <w:rFonts w:ascii="Times New Roman" w:eastAsia="Times New Roman" w:hAnsi="Times New Roman" w:cs="Times New Roman"/>
          <w:color w:val="FF0000"/>
          <w:sz w:val="28"/>
          <w:szCs w:val="28"/>
          <w:lang w:val="kk-KZ" w:eastAsia="ru-RU"/>
        </w:rPr>
        <w:tab/>
      </w:r>
      <w:r w:rsidRPr="00B61488">
        <w:rPr>
          <w:rFonts w:ascii="Times New Roman" w:hAnsi="Times New Roman" w:cs="Times New Roman"/>
          <w:iCs/>
          <w:sz w:val="28"/>
          <w:szCs w:val="28"/>
        </w:rPr>
        <w:t>Для обеспечения прозрачности и объективности работы конкурсной комиссии на ее заседание приглашаются наблюдатели.</w:t>
      </w:r>
    </w:p>
    <w:p w:rsidR="000D369A" w:rsidRPr="00B61488" w:rsidRDefault="000D369A" w:rsidP="000D369A">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B61488">
        <w:rPr>
          <w:rFonts w:ascii="Times New Roman" w:hAnsi="Times New Roman" w:cs="Times New Roman"/>
          <w:iCs/>
          <w:sz w:val="28"/>
          <w:szCs w:val="28"/>
        </w:rPr>
        <w:t>маслихатов</w:t>
      </w:r>
      <w:proofErr w:type="spellEnd"/>
      <w:r w:rsidRPr="00B61488">
        <w:rPr>
          <w:rFonts w:ascii="Times New Roman" w:hAnsi="Times New Roman" w:cs="Times New Roman"/>
          <w:iCs/>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0D369A" w:rsidRPr="00B61488" w:rsidRDefault="000D369A" w:rsidP="000D369A">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w:t>
      </w:r>
      <w:r w:rsidRPr="00B61488">
        <w:rPr>
          <w:rFonts w:ascii="Times New Roman" w:hAnsi="Times New Roman" w:cs="Times New Roman"/>
          <w:iCs/>
          <w:sz w:val="28"/>
          <w:szCs w:val="28"/>
        </w:rPr>
        <w:lastRenderedPageBreak/>
        <w:t>подтверждающих принадлежность к организациям, указанным в пункте 26 настоящих Правил.</w:t>
      </w:r>
    </w:p>
    <w:p w:rsidR="000D369A" w:rsidRPr="00B61488" w:rsidRDefault="000D369A" w:rsidP="000D369A">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0D369A" w:rsidRPr="00B61488" w:rsidRDefault="000D369A" w:rsidP="000D369A">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Узкой специализацией является специализация, которой обладают менее 5 % сотрудников государственного органа.</w:t>
      </w:r>
    </w:p>
    <w:p w:rsidR="000D369A" w:rsidRDefault="000D369A" w:rsidP="000D369A">
      <w:pPr>
        <w:tabs>
          <w:tab w:val="left" w:pos="9923"/>
        </w:tabs>
        <w:spacing w:after="0" w:line="240" w:lineRule="auto"/>
        <w:ind w:firstLine="709"/>
        <w:jc w:val="both"/>
        <w:rPr>
          <w:rFonts w:ascii="Times New Roman" w:hAnsi="Times New Roman" w:cs="Times New Roman"/>
          <w:iCs/>
          <w:sz w:val="28"/>
          <w:szCs w:val="28"/>
        </w:rPr>
      </w:pPr>
      <w:proofErr w:type="gramStart"/>
      <w:r w:rsidRPr="00B61488">
        <w:rPr>
          <w:rFonts w:ascii="Times New Roman" w:hAnsi="Times New Roman" w:cs="Times New Roman"/>
          <w:iCs/>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B61488">
        <w:rPr>
          <w:rFonts w:ascii="Times New Roman" w:hAnsi="Times New Roman" w:cs="Times New Roman"/>
          <w:iCs/>
          <w:sz w:val="28"/>
          <w:szCs w:val="28"/>
        </w:rPr>
        <w:t>маслихатов</w:t>
      </w:r>
      <w:proofErr w:type="spellEnd"/>
      <w:r w:rsidRPr="00B61488">
        <w:rPr>
          <w:rFonts w:ascii="Times New Roman" w:hAnsi="Times New Roman" w:cs="Times New Roman"/>
          <w:iCs/>
          <w:sz w:val="28"/>
          <w:szCs w:val="28"/>
        </w:rPr>
        <w:t>.</w:t>
      </w:r>
      <w:proofErr w:type="gramEnd"/>
    </w:p>
    <w:p w:rsidR="00E97FFA" w:rsidRPr="00E97FFA" w:rsidRDefault="00E97FFA" w:rsidP="00E97FFA">
      <w:pPr>
        <w:tabs>
          <w:tab w:val="left" w:pos="9923"/>
        </w:tabs>
        <w:spacing w:after="0" w:line="240" w:lineRule="auto"/>
        <w:ind w:firstLine="709"/>
        <w:jc w:val="both"/>
        <w:rPr>
          <w:rFonts w:ascii="Times New Roman" w:hAnsi="Times New Roman" w:cs="Times New Roman"/>
          <w:iCs/>
          <w:sz w:val="28"/>
          <w:szCs w:val="28"/>
        </w:rPr>
      </w:pPr>
      <w:r w:rsidRPr="00E97FFA">
        <w:rPr>
          <w:rFonts w:ascii="Times New Roman" w:hAnsi="Times New Roman" w:cs="Times New Roman"/>
          <w:iCs/>
          <w:sz w:val="28"/>
          <w:szCs w:val="28"/>
        </w:rPr>
        <w:t xml:space="preserve">Программа тестирования кандидатов на занятие вакантных административных государственных должностей: </w:t>
      </w:r>
    </w:p>
    <w:p w:rsidR="00E97FFA" w:rsidRPr="00E97FFA" w:rsidRDefault="00E97FFA" w:rsidP="00E97FFA">
      <w:pPr>
        <w:tabs>
          <w:tab w:val="left" w:pos="9923"/>
        </w:tabs>
        <w:spacing w:after="0" w:line="240" w:lineRule="auto"/>
        <w:ind w:firstLine="709"/>
        <w:jc w:val="both"/>
        <w:rPr>
          <w:rFonts w:ascii="Times New Roman" w:hAnsi="Times New Roman" w:cs="Times New Roman"/>
          <w:iCs/>
          <w:sz w:val="28"/>
          <w:szCs w:val="28"/>
        </w:rPr>
      </w:pPr>
      <w:r w:rsidRPr="00E97FFA">
        <w:rPr>
          <w:rFonts w:ascii="Times New Roman" w:hAnsi="Times New Roman" w:cs="Times New Roman"/>
          <w:iCs/>
          <w:sz w:val="28"/>
          <w:szCs w:val="28"/>
        </w:rPr>
        <w:t xml:space="preserve">для категорий D-О-4: </w:t>
      </w:r>
    </w:p>
    <w:p w:rsidR="00E97FFA" w:rsidRPr="00E97FFA" w:rsidRDefault="00E97FFA" w:rsidP="00E97FFA">
      <w:pPr>
        <w:tabs>
          <w:tab w:val="left" w:pos="9923"/>
        </w:tabs>
        <w:spacing w:after="0" w:line="240" w:lineRule="auto"/>
        <w:ind w:firstLine="709"/>
        <w:jc w:val="both"/>
        <w:rPr>
          <w:rFonts w:ascii="Times New Roman" w:hAnsi="Times New Roman" w:cs="Times New Roman"/>
          <w:iCs/>
          <w:sz w:val="28"/>
          <w:szCs w:val="28"/>
        </w:rPr>
      </w:pPr>
      <w:r w:rsidRPr="00E97FFA">
        <w:rPr>
          <w:rFonts w:ascii="Times New Roman" w:hAnsi="Times New Roman" w:cs="Times New Roman"/>
          <w:iCs/>
          <w:sz w:val="28"/>
          <w:szCs w:val="28"/>
        </w:rPr>
        <w:t>Тесты на знание государственного языка Республики Казахстан (20 вопросов) продолжительностью 20 минут; тесты на знание Конституции Республики Казахстан (15 вопросов), конституционного закона Республики Казахстан «О Президенте Республики Казахстан» (15 вопросов), законов Республики Казахстан «О государственной службе Республики Казахстан» (15 вопросов), «О противодействии коррупции» (15 вопросов), «Об административных процедурах» (15 вопросов),</w:t>
      </w:r>
    </w:p>
    <w:p w:rsidR="00E97FFA" w:rsidRPr="00E97FFA" w:rsidRDefault="00E97FFA" w:rsidP="00E97FFA">
      <w:pPr>
        <w:tabs>
          <w:tab w:val="left" w:pos="9923"/>
        </w:tabs>
        <w:spacing w:after="0" w:line="240" w:lineRule="auto"/>
        <w:ind w:firstLine="709"/>
        <w:jc w:val="both"/>
        <w:rPr>
          <w:rFonts w:ascii="Times New Roman" w:hAnsi="Times New Roman" w:cs="Times New Roman"/>
          <w:iCs/>
          <w:sz w:val="28"/>
          <w:szCs w:val="28"/>
        </w:rPr>
      </w:pPr>
      <w:r w:rsidRPr="00E97FFA">
        <w:rPr>
          <w:rFonts w:ascii="Times New Roman" w:hAnsi="Times New Roman" w:cs="Times New Roman"/>
          <w:iCs/>
          <w:sz w:val="28"/>
          <w:szCs w:val="28"/>
        </w:rPr>
        <w:t xml:space="preserve">«О порядке рассмотрения обращений физических и юридических лиц» (15 вопросов), «О государственных услугах» (15 вопросов), «О местном государственном управлении и самоуправлении в Республике Казахстан» (15 вопросов),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№153 (10 вопросов). </w:t>
      </w:r>
    </w:p>
    <w:p w:rsidR="00E97FFA" w:rsidRPr="00E97FFA" w:rsidRDefault="00E97FFA" w:rsidP="00E97FFA">
      <w:pPr>
        <w:tabs>
          <w:tab w:val="left" w:pos="9923"/>
        </w:tabs>
        <w:spacing w:after="0" w:line="240" w:lineRule="auto"/>
        <w:ind w:firstLine="709"/>
        <w:jc w:val="both"/>
        <w:rPr>
          <w:rFonts w:ascii="Times New Roman" w:hAnsi="Times New Roman" w:cs="Times New Roman"/>
          <w:iCs/>
          <w:sz w:val="28"/>
          <w:szCs w:val="28"/>
        </w:rPr>
      </w:pPr>
      <w:r w:rsidRPr="00E97FFA">
        <w:rPr>
          <w:rFonts w:ascii="Times New Roman" w:hAnsi="Times New Roman" w:cs="Times New Roman"/>
          <w:iCs/>
          <w:sz w:val="28"/>
          <w:szCs w:val="28"/>
        </w:rPr>
        <w:t xml:space="preserve">Значения прохождения тестирования по второй программе составляют не менее 78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E97FFA" w:rsidRPr="00E97FFA" w:rsidRDefault="00E97FFA" w:rsidP="00E97FFA">
      <w:pPr>
        <w:tabs>
          <w:tab w:val="left" w:pos="9923"/>
        </w:tabs>
        <w:spacing w:after="0" w:line="240" w:lineRule="auto"/>
        <w:ind w:firstLine="709"/>
        <w:jc w:val="both"/>
        <w:rPr>
          <w:rFonts w:ascii="Times New Roman" w:hAnsi="Times New Roman" w:cs="Times New Roman"/>
          <w:iCs/>
          <w:sz w:val="28"/>
          <w:szCs w:val="28"/>
        </w:rPr>
      </w:pPr>
      <w:r w:rsidRPr="00E97FFA">
        <w:rPr>
          <w:rFonts w:ascii="Times New Roman" w:hAnsi="Times New Roman" w:cs="Times New Roman"/>
          <w:iCs/>
          <w:sz w:val="28"/>
          <w:szCs w:val="28"/>
        </w:rPr>
        <w:t>Общее время на выполнение тестов на знание законодательства Республики Казахстан по второй программе составляет 105 минут;</w:t>
      </w:r>
    </w:p>
    <w:p w:rsidR="00E97FFA" w:rsidRPr="00E97FFA" w:rsidRDefault="00E97FFA" w:rsidP="00E97FFA">
      <w:pPr>
        <w:tabs>
          <w:tab w:val="left" w:pos="709"/>
        </w:tabs>
        <w:spacing w:after="0" w:line="240" w:lineRule="auto"/>
        <w:jc w:val="both"/>
        <w:rPr>
          <w:rFonts w:ascii="Times New Roman" w:hAnsi="Times New Roman" w:cs="Times New Roman"/>
          <w:iCs/>
          <w:sz w:val="28"/>
          <w:szCs w:val="28"/>
        </w:rPr>
      </w:pPr>
      <w:r w:rsidRPr="00E97FFA">
        <w:rPr>
          <w:rFonts w:ascii="Times New Roman" w:hAnsi="Times New Roman" w:cs="Times New Roman"/>
          <w:iCs/>
          <w:sz w:val="28"/>
          <w:szCs w:val="28"/>
        </w:rPr>
        <w:t xml:space="preserve">          </w:t>
      </w:r>
      <w:r w:rsidRPr="00E97FFA">
        <w:rPr>
          <w:rFonts w:ascii="Times New Roman" w:hAnsi="Times New Roman" w:cs="Times New Roman"/>
          <w:iCs/>
          <w:sz w:val="28"/>
          <w:szCs w:val="28"/>
        </w:rPr>
        <w:tab/>
      </w:r>
      <w:proofErr w:type="gramStart"/>
      <w:r w:rsidRPr="00E97FFA">
        <w:rPr>
          <w:rFonts w:ascii="Times New Roman" w:hAnsi="Times New Roman" w:cs="Times New Roman"/>
          <w:iCs/>
          <w:sz w:val="28"/>
          <w:szCs w:val="28"/>
        </w:rPr>
        <w:t xml:space="preserve">Тестирование на оценку личных качеств кандидатов на должности корпуса «Б» для категорий «D-O-4» включает тесты на выявление уровня инициативности (12 заданий), </w:t>
      </w:r>
      <w:proofErr w:type="spellStart"/>
      <w:r w:rsidRPr="00E97FFA">
        <w:rPr>
          <w:rFonts w:ascii="Times New Roman" w:hAnsi="Times New Roman" w:cs="Times New Roman"/>
          <w:iCs/>
          <w:sz w:val="28"/>
          <w:szCs w:val="28"/>
        </w:rPr>
        <w:t>коммуникативности</w:t>
      </w:r>
      <w:proofErr w:type="spellEnd"/>
      <w:r w:rsidRPr="00E97FFA">
        <w:rPr>
          <w:rFonts w:ascii="Times New Roman" w:hAnsi="Times New Roman" w:cs="Times New Roman"/>
          <w:iCs/>
          <w:sz w:val="28"/>
          <w:szCs w:val="28"/>
        </w:rPr>
        <w:t xml:space="preserve"> (12 заданий), </w:t>
      </w:r>
      <w:proofErr w:type="spellStart"/>
      <w:r w:rsidRPr="00E97FFA">
        <w:rPr>
          <w:rFonts w:ascii="Times New Roman" w:hAnsi="Times New Roman" w:cs="Times New Roman"/>
          <w:iCs/>
          <w:sz w:val="28"/>
          <w:szCs w:val="28"/>
        </w:rPr>
        <w:t>аналитичности</w:t>
      </w:r>
      <w:proofErr w:type="spellEnd"/>
      <w:r w:rsidRPr="00E97FFA">
        <w:rPr>
          <w:rFonts w:ascii="Times New Roman" w:hAnsi="Times New Roman" w:cs="Times New Roman"/>
          <w:iCs/>
          <w:sz w:val="28"/>
          <w:szCs w:val="28"/>
        </w:rPr>
        <w:t xml:space="preserve">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 </w:t>
      </w:r>
      <w:proofErr w:type="gramEnd"/>
    </w:p>
    <w:p w:rsidR="00E97FFA" w:rsidRDefault="00E97FFA" w:rsidP="00E97FFA">
      <w:pPr>
        <w:tabs>
          <w:tab w:val="left" w:pos="709"/>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E97FFA">
        <w:rPr>
          <w:rFonts w:ascii="Times New Roman" w:hAnsi="Times New Roman" w:cs="Times New Roman"/>
          <w:iCs/>
          <w:sz w:val="28"/>
          <w:szCs w:val="28"/>
        </w:rPr>
        <w:t>Общее время на выполнение тестов по второй программе составляет 75 минут.</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lang w:val="kk-KZ"/>
        </w:rPr>
        <w:tab/>
      </w:r>
      <w:r w:rsidRPr="00B61488">
        <w:rPr>
          <w:rFonts w:ascii="Times New Roman" w:hAnsi="Times New Roman" w:cs="Times New Roman"/>
          <w:color w:val="000000" w:themeColor="text1"/>
          <w:sz w:val="28"/>
          <w:szCs w:val="28"/>
        </w:rPr>
        <w:t xml:space="preserve">Участники конкурса и кандидаты могут обжаловать решение конкурсной комиссии в </w:t>
      </w:r>
      <w:proofErr w:type="spellStart"/>
      <w:r w:rsidRPr="00B61488">
        <w:rPr>
          <w:rFonts w:ascii="Times New Roman" w:hAnsi="Times New Roman" w:cs="Times New Roman"/>
          <w:color w:val="000000" w:themeColor="text1"/>
          <w:sz w:val="28"/>
          <w:szCs w:val="28"/>
        </w:rPr>
        <w:t>уполномоченн</w:t>
      </w:r>
      <w:proofErr w:type="spellEnd"/>
      <w:r w:rsidRPr="00B61488">
        <w:rPr>
          <w:rFonts w:ascii="Times New Roman" w:hAnsi="Times New Roman" w:cs="Times New Roman"/>
          <w:color w:val="000000" w:themeColor="text1"/>
          <w:sz w:val="28"/>
          <w:szCs w:val="28"/>
          <w:lang w:val="kk-KZ"/>
        </w:rPr>
        <w:t xml:space="preserve">ом </w:t>
      </w:r>
      <w:r w:rsidRPr="00B61488">
        <w:rPr>
          <w:rFonts w:ascii="Times New Roman" w:hAnsi="Times New Roman" w:cs="Times New Roman"/>
          <w:color w:val="000000" w:themeColor="text1"/>
          <w:sz w:val="28"/>
          <w:szCs w:val="28"/>
        </w:rPr>
        <w:t>орган</w:t>
      </w:r>
      <w:r w:rsidRPr="00B61488">
        <w:rPr>
          <w:rFonts w:ascii="Times New Roman" w:hAnsi="Times New Roman" w:cs="Times New Roman"/>
          <w:color w:val="000000" w:themeColor="text1"/>
          <w:sz w:val="28"/>
          <w:szCs w:val="28"/>
          <w:lang w:val="kk-KZ"/>
        </w:rPr>
        <w:t>е</w:t>
      </w:r>
      <w:r w:rsidRPr="00B61488">
        <w:rPr>
          <w:rFonts w:ascii="Times New Roman" w:hAnsi="Times New Roman" w:cs="Times New Roman"/>
          <w:color w:val="000000" w:themeColor="text1"/>
          <w:sz w:val="28"/>
          <w:szCs w:val="28"/>
        </w:rPr>
        <w:t xml:space="preserve"> или его территориально</w:t>
      </w:r>
      <w:r w:rsidRPr="00B61488">
        <w:rPr>
          <w:rFonts w:ascii="Times New Roman" w:hAnsi="Times New Roman" w:cs="Times New Roman"/>
          <w:color w:val="000000" w:themeColor="text1"/>
          <w:sz w:val="28"/>
          <w:szCs w:val="28"/>
          <w:lang w:val="kk-KZ"/>
        </w:rPr>
        <w:t>м</w:t>
      </w:r>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подразделени</w:t>
      </w:r>
      <w:proofErr w:type="spellEnd"/>
      <w:r w:rsidRPr="00B61488">
        <w:rPr>
          <w:rFonts w:ascii="Times New Roman" w:hAnsi="Times New Roman" w:cs="Times New Roman"/>
          <w:color w:val="000000" w:themeColor="text1"/>
          <w:sz w:val="28"/>
          <w:szCs w:val="28"/>
          <w:lang w:val="kk-KZ"/>
        </w:rPr>
        <w:t>и</w:t>
      </w: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lastRenderedPageBreak/>
        <w:t>либо в судебном порядке в соответствии законодательством Республики Казахстан.</w:t>
      </w:r>
    </w:p>
    <w:p w:rsidR="000D369A" w:rsidRDefault="000D369A" w:rsidP="000D369A">
      <w:pPr>
        <w:tabs>
          <w:tab w:val="left" w:pos="709"/>
        </w:tabs>
        <w:spacing w:after="0" w:line="240" w:lineRule="auto"/>
        <w:rPr>
          <w:rFonts w:ascii="Times New Roman" w:hAnsi="Times New Roman" w:cs="Times New Roman"/>
          <w:color w:val="000000" w:themeColor="text1"/>
          <w:sz w:val="28"/>
          <w:szCs w:val="28"/>
        </w:rPr>
      </w:pPr>
    </w:p>
    <w:p w:rsidR="00E97FFA" w:rsidRDefault="00E97FFA" w:rsidP="000D369A">
      <w:pPr>
        <w:tabs>
          <w:tab w:val="left" w:pos="709"/>
        </w:tabs>
        <w:spacing w:after="0" w:line="240" w:lineRule="auto"/>
        <w:rPr>
          <w:rFonts w:ascii="Times New Roman" w:hAnsi="Times New Roman" w:cs="Times New Roman"/>
          <w:color w:val="000000" w:themeColor="text1"/>
          <w:sz w:val="28"/>
          <w:szCs w:val="28"/>
        </w:rPr>
      </w:pPr>
    </w:p>
    <w:p w:rsidR="00E97FFA" w:rsidRDefault="00E97FFA" w:rsidP="000D369A">
      <w:pPr>
        <w:tabs>
          <w:tab w:val="left" w:pos="709"/>
        </w:tabs>
        <w:spacing w:after="0" w:line="240" w:lineRule="auto"/>
        <w:rPr>
          <w:rFonts w:ascii="Times New Roman" w:hAnsi="Times New Roman" w:cs="Times New Roman"/>
          <w:color w:val="000000" w:themeColor="text1"/>
          <w:sz w:val="28"/>
          <w:szCs w:val="28"/>
        </w:rPr>
      </w:pPr>
    </w:p>
    <w:p w:rsidR="00A172F3" w:rsidRDefault="00A172F3" w:rsidP="000D369A">
      <w:pPr>
        <w:tabs>
          <w:tab w:val="left" w:pos="709"/>
        </w:tabs>
        <w:spacing w:after="0" w:line="240" w:lineRule="auto"/>
        <w:rPr>
          <w:rFonts w:ascii="Times New Roman" w:hAnsi="Times New Roman" w:cs="Times New Roman"/>
          <w:color w:val="000000" w:themeColor="text1"/>
          <w:sz w:val="28"/>
          <w:szCs w:val="28"/>
        </w:rPr>
      </w:pPr>
    </w:p>
    <w:p w:rsidR="00A172F3" w:rsidRDefault="00A172F3" w:rsidP="000D369A">
      <w:pPr>
        <w:tabs>
          <w:tab w:val="left" w:pos="709"/>
        </w:tabs>
        <w:spacing w:after="0" w:line="240" w:lineRule="auto"/>
        <w:rPr>
          <w:rFonts w:ascii="Times New Roman" w:hAnsi="Times New Roman" w:cs="Times New Roman"/>
          <w:color w:val="000000" w:themeColor="text1"/>
          <w:sz w:val="28"/>
          <w:szCs w:val="28"/>
        </w:rPr>
      </w:pPr>
    </w:p>
    <w:p w:rsidR="00A172F3" w:rsidRDefault="00A172F3" w:rsidP="000D369A">
      <w:pPr>
        <w:tabs>
          <w:tab w:val="left" w:pos="709"/>
        </w:tabs>
        <w:spacing w:after="0" w:line="240" w:lineRule="auto"/>
        <w:rPr>
          <w:rFonts w:ascii="Times New Roman" w:hAnsi="Times New Roman" w:cs="Times New Roman"/>
          <w:color w:val="000000" w:themeColor="text1"/>
          <w:sz w:val="28"/>
          <w:szCs w:val="28"/>
        </w:rPr>
      </w:pPr>
    </w:p>
    <w:p w:rsidR="00A172F3" w:rsidRDefault="00A172F3" w:rsidP="000D369A">
      <w:pPr>
        <w:tabs>
          <w:tab w:val="left" w:pos="709"/>
        </w:tabs>
        <w:spacing w:after="0" w:line="240" w:lineRule="auto"/>
        <w:rPr>
          <w:rFonts w:ascii="Times New Roman" w:hAnsi="Times New Roman" w:cs="Times New Roman"/>
          <w:color w:val="000000" w:themeColor="text1"/>
          <w:sz w:val="28"/>
          <w:szCs w:val="28"/>
        </w:rPr>
      </w:pPr>
    </w:p>
    <w:p w:rsidR="00A172F3" w:rsidRDefault="00A172F3" w:rsidP="000D369A">
      <w:pPr>
        <w:tabs>
          <w:tab w:val="left" w:pos="709"/>
        </w:tabs>
        <w:spacing w:after="0" w:line="240" w:lineRule="auto"/>
        <w:rPr>
          <w:rFonts w:ascii="Times New Roman" w:hAnsi="Times New Roman" w:cs="Times New Roman"/>
          <w:color w:val="000000" w:themeColor="text1"/>
          <w:sz w:val="28"/>
          <w:szCs w:val="28"/>
        </w:rPr>
      </w:pPr>
    </w:p>
    <w:p w:rsidR="00A172F3" w:rsidRDefault="00A172F3" w:rsidP="000D369A">
      <w:pPr>
        <w:tabs>
          <w:tab w:val="left" w:pos="709"/>
        </w:tabs>
        <w:spacing w:after="0" w:line="240" w:lineRule="auto"/>
        <w:rPr>
          <w:rFonts w:ascii="Times New Roman" w:hAnsi="Times New Roman" w:cs="Times New Roman"/>
          <w:color w:val="000000" w:themeColor="text1"/>
          <w:sz w:val="28"/>
          <w:szCs w:val="28"/>
        </w:rPr>
      </w:pPr>
    </w:p>
    <w:p w:rsidR="00A172F3" w:rsidRDefault="00A172F3" w:rsidP="000D369A">
      <w:pPr>
        <w:tabs>
          <w:tab w:val="left" w:pos="709"/>
        </w:tabs>
        <w:spacing w:after="0" w:line="240" w:lineRule="auto"/>
        <w:rPr>
          <w:rFonts w:ascii="Times New Roman" w:hAnsi="Times New Roman" w:cs="Times New Roman"/>
          <w:color w:val="000000" w:themeColor="text1"/>
          <w:sz w:val="28"/>
          <w:szCs w:val="28"/>
        </w:rPr>
      </w:pPr>
    </w:p>
    <w:p w:rsidR="00A172F3" w:rsidRDefault="00A172F3" w:rsidP="000D369A">
      <w:pPr>
        <w:tabs>
          <w:tab w:val="left" w:pos="709"/>
        </w:tabs>
        <w:spacing w:after="0" w:line="240" w:lineRule="auto"/>
        <w:rPr>
          <w:rFonts w:ascii="Times New Roman" w:hAnsi="Times New Roman" w:cs="Times New Roman"/>
          <w:color w:val="000000" w:themeColor="text1"/>
          <w:sz w:val="28"/>
          <w:szCs w:val="28"/>
        </w:rPr>
      </w:pPr>
    </w:p>
    <w:p w:rsidR="00A172F3" w:rsidRDefault="00A172F3" w:rsidP="000D369A">
      <w:pPr>
        <w:tabs>
          <w:tab w:val="left" w:pos="709"/>
        </w:tabs>
        <w:spacing w:after="0" w:line="240" w:lineRule="auto"/>
        <w:rPr>
          <w:rFonts w:ascii="Times New Roman" w:hAnsi="Times New Roman" w:cs="Times New Roman"/>
          <w:color w:val="000000" w:themeColor="text1"/>
          <w:sz w:val="28"/>
          <w:szCs w:val="28"/>
        </w:rPr>
      </w:pPr>
    </w:p>
    <w:p w:rsidR="00A172F3" w:rsidRDefault="00A172F3" w:rsidP="000D369A">
      <w:pPr>
        <w:tabs>
          <w:tab w:val="left" w:pos="709"/>
        </w:tabs>
        <w:spacing w:after="0" w:line="240" w:lineRule="auto"/>
        <w:rPr>
          <w:rFonts w:ascii="Times New Roman" w:hAnsi="Times New Roman" w:cs="Times New Roman"/>
          <w:color w:val="000000" w:themeColor="text1"/>
          <w:sz w:val="28"/>
          <w:szCs w:val="28"/>
        </w:rPr>
      </w:pPr>
    </w:p>
    <w:p w:rsidR="00A172F3" w:rsidRDefault="00A172F3" w:rsidP="000D369A">
      <w:pPr>
        <w:tabs>
          <w:tab w:val="left" w:pos="709"/>
        </w:tabs>
        <w:spacing w:after="0" w:line="240" w:lineRule="auto"/>
        <w:rPr>
          <w:rFonts w:ascii="Times New Roman" w:hAnsi="Times New Roman" w:cs="Times New Roman"/>
          <w:color w:val="000000" w:themeColor="text1"/>
          <w:sz w:val="28"/>
          <w:szCs w:val="28"/>
        </w:rPr>
      </w:pPr>
    </w:p>
    <w:p w:rsidR="00A172F3" w:rsidRDefault="00A172F3" w:rsidP="000D369A">
      <w:pPr>
        <w:tabs>
          <w:tab w:val="left" w:pos="709"/>
        </w:tabs>
        <w:spacing w:after="0" w:line="240" w:lineRule="auto"/>
        <w:rPr>
          <w:rFonts w:ascii="Times New Roman" w:hAnsi="Times New Roman" w:cs="Times New Roman"/>
          <w:color w:val="000000" w:themeColor="text1"/>
          <w:sz w:val="28"/>
          <w:szCs w:val="28"/>
        </w:rPr>
      </w:pPr>
    </w:p>
    <w:p w:rsidR="00A172F3" w:rsidRDefault="00A172F3" w:rsidP="000D369A">
      <w:pPr>
        <w:tabs>
          <w:tab w:val="left" w:pos="709"/>
        </w:tabs>
        <w:spacing w:after="0" w:line="240" w:lineRule="auto"/>
        <w:rPr>
          <w:rFonts w:ascii="Times New Roman" w:hAnsi="Times New Roman" w:cs="Times New Roman"/>
          <w:color w:val="000000" w:themeColor="text1"/>
          <w:sz w:val="28"/>
          <w:szCs w:val="28"/>
        </w:rPr>
      </w:pPr>
    </w:p>
    <w:p w:rsidR="00A172F3" w:rsidRDefault="00A172F3" w:rsidP="000D369A">
      <w:pPr>
        <w:tabs>
          <w:tab w:val="left" w:pos="709"/>
        </w:tabs>
        <w:spacing w:after="0" w:line="240" w:lineRule="auto"/>
        <w:rPr>
          <w:rFonts w:ascii="Times New Roman" w:hAnsi="Times New Roman" w:cs="Times New Roman"/>
          <w:color w:val="000000" w:themeColor="text1"/>
          <w:sz w:val="28"/>
          <w:szCs w:val="28"/>
        </w:rPr>
      </w:pPr>
    </w:p>
    <w:p w:rsidR="00A172F3" w:rsidRDefault="00A172F3" w:rsidP="000D369A">
      <w:pPr>
        <w:tabs>
          <w:tab w:val="left" w:pos="709"/>
        </w:tabs>
        <w:spacing w:after="0" w:line="240" w:lineRule="auto"/>
        <w:rPr>
          <w:rFonts w:ascii="Times New Roman" w:hAnsi="Times New Roman" w:cs="Times New Roman"/>
          <w:color w:val="000000" w:themeColor="text1"/>
          <w:sz w:val="28"/>
          <w:szCs w:val="28"/>
        </w:rPr>
      </w:pPr>
    </w:p>
    <w:p w:rsidR="00A172F3" w:rsidRDefault="00A172F3" w:rsidP="000D369A">
      <w:pPr>
        <w:tabs>
          <w:tab w:val="left" w:pos="709"/>
        </w:tabs>
        <w:spacing w:after="0" w:line="240" w:lineRule="auto"/>
        <w:rPr>
          <w:rFonts w:ascii="Times New Roman" w:hAnsi="Times New Roman" w:cs="Times New Roman"/>
          <w:color w:val="000000" w:themeColor="text1"/>
          <w:sz w:val="28"/>
          <w:szCs w:val="28"/>
        </w:rPr>
      </w:pPr>
    </w:p>
    <w:p w:rsidR="00A172F3" w:rsidRDefault="00A172F3" w:rsidP="000D369A">
      <w:pPr>
        <w:tabs>
          <w:tab w:val="left" w:pos="709"/>
        </w:tabs>
        <w:spacing w:after="0" w:line="240" w:lineRule="auto"/>
        <w:rPr>
          <w:rFonts w:ascii="Times New Roman" w:hAnsi="Times New Roman" w:cs="Times New Roman"/>
          <w:color w:val="000000" w:themeColor="text1"/>
          <w:sz w:val="28"/>
          <w:szCs w:val="28"/>
        </w:rPr>
      </w:pPr>
    </w:p>
    <w:p w:rsidR="00A172F3" w:rsidRDefault="00A172F3" w:rsidP="000D369A">
      <w:pPr>
        <w:tabs>
          <w:tab w:val="left" w:pos="709"/>
        </w:tabs>
        <w:spacing w:after="0" w:line="240" w:lineRule="auto"/>
        <w:rPr>
          <w:rFonts w:ascii="Times New Roman" w:hAnsi="Times New Roman" w:cs="Times New Roman"/>
          <w:color w:val="000000" w:themeColor="text1"/>
          <w:sz w:val="28"/>
          <w:szCs w:val="28"/>
        </w:rPr>
      </w:pPr>
    </w:p>
    <w:p w:rsidR="00A172F3" w:rsidRDefault="00A172F3" w:rsidP="000D369A">
      <w:pPr>
        <w:tabs>
          <w:tab w:val="left" w:pos="709"/>
        </w:tabs>
        <w:spacing w:after="0" w:line="240" w:lineRule="auto"/>
        <w:rPr>
          <w:rFonts w:ascii="Times New Roman" w:hAnsi="Times New Roman" w:cs="Times New Roman"/>
          <w:color w:val="000000" w:themeColor="text1"/>
          <w:sz w:val="28"/>
          <w:szCs w:val="28"/>
        </w:rPr>
      </w:pPr>
    </w:p>
    <w:p w:rsidR="00A172F3" w:rsidRDefault="00A172F3" w:rsidP="000D369A">
      <w:pPr>
        <w:tabs>
          <w:tab w:val="left" w:pos="709"/>
        </w:tabs>
        <w:spacing w:after="0" w:line="240" w:lineRule="auto"/>
        <w:rPr>
          <w:rFonts w:ascii="Times New Roman" w:hAnsi="Times New Roman" w:cs="Times New Roman"/>
          <w:color w:val="000000" w:themeColor="text1"/>
          <w:sz w:val="28"/>
          <w:szCs w:val="28"/>
        </w:rPr>
      </w:pPr>
    </w:p>
    <w:p w:rsidR="00A172F3" w:rsidRDefault="00A172F3" w:rsidP="000D369A">
      <w:pPr>
        <w:tabs>
          <w:tab w:val="left" w:pos="709"/>
        </w:tabs>
        <w:spacing w:after="0" w:line="240" w:lineRule="auto"/>
        <w:rPr>
          <w:rFonts w:ascii="Times New Roman" w:hAnsi="Times New Roman" w:cs="Times New Roman"/>
          <w:color w:val="000000" w:themeColor="text1"/>
          <w:sz w:val="28"/>
          <w:szCs w:val="28"/>
        </w:rPr>
      </w:pPr>
    </w:p>
    <w:p w:rsidR="00A172F3" w:rsidRDefault="00A172F3" w:rsidP="000D369A">
      <w:pPr>
        <w:tabs>
          <w:tab w:val="left" w:pos="709"/>
        </w:tabs>
        <w:spacing w:after="0" w:line="240" w:lineRule="auto"/>
        <w:rPr>
          <w:rFonts w:ascii="Times New Roman" w:hAnsi="Times New Roman" w:cs="Times New Roman"/>
          <w:color w:val="000000" w:themeColor="text1"/>
          <w:sz w:val="28"/>
          <w:szCs w:val="28"/>
        </w:rPr>
      </w:pPr>
    </w:p>
    <w:p w:rsidR="00A172F3" w:rsidRDefault="00A172F3" w:rsidP="000D369A">
      <w:pPr>
        <w:tabs>
          <w:tab w:val="left" w:pos="709"/>
        </w:tabs>
        <w:spacing w:after="0" w:line="240" w:lineRule="auto"/>
        <w:rPr>
          <w:rFonts w:ascii="Times New Roman" w:hAnsi="Times New Roman" w:cs="Times New Roman"/>
          <w:color w:val="000000" w:themeColor="text1"/>
          <w:sz w:val="28"/>
          <w:szCs w:val="28"/>
        </w:rPr>
      </w:pPr>
    </w:p>
    <w:p w:rsidR="00A172F3" w:rsidRDefault="00A172F3" w:rsidP="000D369A">
      <w:pPr>
        <w:tabs>
          <w:tab w:val="left" w:pos="709"/>
        </w:tabs>
        <w:spacing w:after="0" w:line="240" w:lineRule="auto"/>
        <w:rPr>
          <w:rFonts w:ascii="Times New Roman" w:hAnsi="Times New Roman" w:cs="Times New Roman"/>
          <w:color w:val="000000" w:themeColor="text1"/>
          <w:sz w:val="28"/>
          <w:szCs w:val="28"/>
        </w:rPr>
      </w:pPr>
    </w:p>
    <w:p w:rsidR="00A172F3" w:rsidRDefault="00A172F3" w:rsidP="000D369A">
      <w:pPr>
        <w:tabs>
          <w:tab w:val="left" w:pos="709"/>
        </w:tabs>
        <w:spacing w:after="0" w:line="240" w:lineRule="auto"/>
        <w:rPr>
          <w:rFonts w:ascii="Times New Roman" w:hAnsi="Times New Roman" w:cs="Times New Roman"/>
          <w:color w:val="000000" w:themeColor="text1"/>
          <w:sz w:val="28"/>
          <w:szCs w:val="28"/>
        </w:rPr>
      </w:pPr>
    </w:p>
    <w:p w:rsidR="00A172F3" w:rsidRDefault="00A172F3" w:rsidP="000D369A">
      <w:pPr>
        <w:tabs>
          <w:tab w:val="left" w:pos="709"/>
        </w:tabs>
        <w:spacing w:after="0" w:line="240" w:lineRule="auto"/>
        <w:rPr>
          <w:rFonts w:ascii="Times New Roman" w:hAnsi="Times New Roman" w:cs="Times New Roman"/>
          <w:color w:val="000000" w:themeColor="text1"/>
          <w:sz w:val="28"/>
          <w:szCs w:val="28"/>
        </w:rPr>
      </w:pPr>
    </w:p>
    <w:p w:rsidR="00A172F3" w:rsidRDefault="00A172F3" w:rsidP="000D369A">
      <w:pPr>
        <w:tabs>
          <w:tab w:val="left" w:pos="709"/>
        </w:tabs>
        <w:spacing w:after="0" w:line="240" w:lineRule="auto"/>
        <w:rPr>
          <w:rFonts w:ascii="Times New Roman" w:hAnsi="Times New Roman" w:cs="Times New Roman"/>
          <w:color w:val="000000" w:themeColor="text1"/>
          <w:sz w:val="28"/>
          <w:szCs w:val="28"/>
        </w:rPr>
      </w:pPr>
    </w:p>
    <w:p w:rsidR="00A172F3" w:rsidRDefault="00A172F3" w:rsidP="000D369A">
      <w:pPr>
        <w:tabs>
          <w:tab w:val="left" w:pos="709"/>
        </w:tabs>
        <w:spacing w:after="0" w:line="240" w:lineRule="auto"/>
        <w:rPr>
          <w:rFonts w:ascii="Times New Roman" w:hAnsi="Times New Roman" w:cs="Times New Roman"/>
          <w:color w:val="000000" w:themeColor="text1"/>
          <w:sz w:val="28"/>
          <w:szCs w:val="28"/>
        </w:rPr>
      </w:pPr>
    </w:p>
    <w:p w:rsidR="00A172F3" w:rsidRDefault="00A172F3" w:rsidP="000D369A">
      <w:pPr>
        <w:tabs>
          <w:tab w:val="left" w:pos="709"/>
        </w:tabs>
        <w:spacing w:after="0" w:line="240" w:lineRule="auto"/>
        <w:rPr>
          <w:rFonts w:ascii="Times New Roman" w:hAnsi="Times New Roman" w:cs="Times New Roman"/>
          <w:color w:val="000000" w:themeColor="text1"/>
          <w:sz w:val="28"/>
          <w:szCs w:val="28"/>
        </w:rPr>
      </w:pPr>
    </w:p>
    <w:p w:rsidR="00A172F3" w:rsidRDefault="00A172F3" w:rsidP="000D369A">
      <w:pPr>
        <w:tabs>
          <w:tab w:val="left" w:pos="709"/>
        </w:tabs>
        <w:spacing w:after="0" w:line="240" w:lineRule="auto"/>
        <w:rPr>
          <w:rFonts w:ascii="Times New Roman" w:hAnsi="Times New Roman" w:cs="Times New Roman"/>
          <w:color w:val="000000" w:themeColor="text1"/>
          <w:sz w:val="28"/>
          <w:szCs w:val="28"/>
        </w:rPr>
      </w:pPr>
    </w:p>
    <w:p w:rsidR="00A172F3" w:rsidRDefault="00A172F3" w:rsidP="000D369A">
      <w:pPr>
        <w:tabs>
          <w:tab w:val="left" w:pos="709"/>
        </w:tabs>
        <w:spacing w:after="0" w:line="240" w:lineRule="auto"/>
        <w:rPr>
          <w:rFonts w:ascii="Times New Roman" w:hAnsi="Times New Roman" w:cs="Times New Roman"/>
          <w:color w:val="000000" w:themeColor="text1"/>
          <w:sz w:val="28"/>
          <w:szCs w:val="28"/>
        </w:rPr>
      </w:pPr>
    </w:p>
    <w:p w:rsidR="00A172F3" w:rsidRDefault="00A172F3" w:rsidP="000D369A">
      <w:pPr>
        <w:tabs>
          <w:tab w:val="left" w:pos="709"/>
        </w:tabs>
        <w:spacing w:after="0" w:line="240" w:lineRule="auto"/>
        <w:rPr>
          <w:rFonts w:ascii="Times New Roman" w:hAnsi="Times New Roman" w:cs="Times New Roman"/>
          <w:color w:val="000000" w:themeColor="text1"/>
          <w:sz w:val="28"/>
          <w:szCs w:val="28"/>
        </w:rPr>
      </w:pPr>
    </w:p>
    <w:p w:rsidR="00A172F3" w:rsidRDefault="00A172F3" w:rsidP="000D369A">
      <w:pPr>
        <w:tabs>
          <w:tab w:val="left" w:pos="709"/>
        </w:tabs>
        <w:spacing w:after="0" w:line="240" w:lineRule="auto"/>
        <w:rPr>
          <w:rFonts w:ascii="Times New Roman" w:hAnsi="Times New Roman" w:cs="Times New Roman"/>
          <w:color w:val="000000" w:themeColor="text1"/>
          <w:sz w:val="28"/>
          <w:szCs w:val="28"/>
        </w:rPr>
      </w:pPr>
    </w:p>
    <w:p w:rsidR="00E97FFA" w:rsidRDefault="00E97FFA" w:rsidP="000D369A">
      <w:pPr>
        <w:tabs>
          <w:tab w:val="left" w:pos="709"/>
        </w:tabs>
        <w:spacing w:after="0" w:line="240" w:lineRule="auto"/>
        <w:rPr>
          <w:rFonts w:ascii="Times New Roman" w:hAnsi="Times New Roman" w:cs="Times New Roman"/>
          <w:color w:val="000000" w:themeColor="text1"/>
          <w:sz w:val="28"/>
          <w:szCs w:val="28"/>
        </w:rPr>
      </w:pPr>
    </w:p>
    <w:p w:rsidR="00E97FFA" w:rsidRDefault="00E97FFA" w:rsidP="000D369A">
      <w:pPr>
        <w:tabs>
          <w:tab w:val="left" w:pos="709"/>
        </w:tabs>
        <w:spacing w:after="0" w:line="240" w:lineRule="auto"/>
        <w:rPr>
          <w:rFonts w:ascii="Times New Roman" w:hAnsi="Times New Roman" w:cs="Times New Roman"/>
          <w:color w:val="000000" w:themeColor="text1"/>
          <w:sz w:val="28"/>
          <w:szCs w:val="28"/>
        </w:rPr>
      </w:pPr>
    </w:p>
    <w:p w:rsidR="00E97FFA" w:rsidRDefault="00E97FFA" w:rsidP="000D369A">
      <w:pPr>
        <w:tabs>
          <w:tab w:val="left" w:pos="709"/>
        </w:tabs>
        <w:spacing w:after="0" w:line="240" w:lineRule="auto"/>
        <w:rPr>
          <w:rFonts w:ascii="Times New Roman" w:hAnsi="Times New Roman" w:cs="Times New Roman"/>
          <w:color w:val="000000" w:themeColor="text1"/>
          <w:sz w:val="28"/>
          <w:szCs w:val="28"/>
        </w:rPr>
      </w:pPr>
    </w:p>
    <w:p w:rsidR="00E97FFA" w:rsidRDefault="00E97FFA" w:rsidP="000D369A">
      <w:pPr>
        <w:tabs>
          <w:tab w:val="left" w:pos="709"/>
        </w:tabs>
        <w:spacing w:after="0" w:line="240" w:lineRule="auto"/>
        <w:rPr>
          <w:rFonts w:ascii="Times New Roman" w:hAnsi="Times New Roman" w:cs="Times New Roman"/>
          <w:color w:val="000000" w:themeColor="text1"/>
          <w:sz w:val="28"/>
          <w:szCs w:val="28"/>
        </w:rPr>
      </w:pPr>
    </w:p>
    <w:p w:rsidR="00674B30" w:rsidRPr="00B61488" w:rsidRDefault="00674B30"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Приложение</w:t>
      </w:r>
      <w:r w:rsidR="00674B30">
        <w:rPr>
          <w:rFonts w:ascii="Times New Roman" w:hAnsi="Times New Roman" w:cs="Times New Roman"/>
          <w:color w:val="000000" w:themeColor="text1"/>
          <w:sz w:val="28"/>
          <w:szCs w:val="28"/>
        </w:rPr>
        <w:t xml:space="preserve"> 2</w:t>
      </w: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Форма</w:t>
      </w:r>
    </w:p>
    <w:p w:rsidR="000D369A" w:rsidRPr="00B61488" w:rsidRDefault="000D369A" w:rsidP="00943CC3">
      <w:pPr>
        <w:tabs>
          <w:tab w:val="left" w:pos="709"/>
        </w:tabs>
        <w:spacing w:after="0" w:line="240" w:lineRule="auto"/>
        <w:ind w:firstLine="567"/>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lastRenderedPageBreak/>
        <w:t>_________________________________</w:t>
      </w:r>
      <w:r w:rsidR="00943CC3">
        <w:rPr>
          <w:rFonts w:ascii="Times New Roman" w:hAnsi="Times New Roman" w:cs="Times New Roman"/>
          <w:color w:val="000000" w:themeColor="text1"/>
          <w:sz w:val="28"/>
          <w:szCs w:val="28"/>
        </w:rPr>
        <w:t>_____________________________</w:t>
      </w:r>
      <w:r w:rsidR="00943CC3">
        <w:rPr>
          <w:rFonts w:ascii="Times New Roman" w:hAnsi="Times New Roman" w:cs="Times New Roman"/>
          <w:color w:val="000000" w:themeColor="text1"/>
          <w:sz w:val="28"/>
          <w:szCs w:val="28"/>
        </w:rPr>
        <w:br/>
        <w:t xml:space="preserve"> </w:t>
      </w:r>
      <w:r w:rsidR="00943CC3">
        <w:rPr>
          <w:rFonts w:ascii="Times New Roman" w:hAnsi="Times New Roman" w:cs="Times New Roman"/>
          <w:color w:val="000000" w:themeColor="text1"/>
          <w:sz w:val="28"/>
          <w:szCs w:val="28"/>
        </w:rPr>
        <w:tab/>
      </w:r>
      <w:r w:rsidR="00943CC3">
        <w:rPr>
          <w:rFonts w:ascii="Times New Roman" w:hAnsi="Times New Roman" w:cs="Times New Roman"/>
          <w:color w:val="000000" w:themeColor="text1"/>
          <w:sz w:val="28"/>
          <w:szCs w:val="28"/>
        </w:rPr>
        <w:tab/>
      </w:r>
      <w:r w:rsidR="00943CC3">
        <w:rPr>
          <w:rFonts w:ascii="Times New Roman" w:hAnsi="Times New Roman" w:cs="Times New Roman"/>
          <w:color w:val="000000" w:themeColor="text1"/>
          <w:sz w:val="28"/>
          <w:szCs w:val="28"/>
        </w:rPr>
        <w:tab/>
      </w:r>
      <w:r w:rsidR="00943CC3">
        <w:rPr>
          <w:rFonts w:ascii="Times New Roman" w:hAnsi="Times New Roman" w:cs="Times New Roman"/>
          <w:color w:val="000000" w:themeColor="text1"/>
          <w:sz w:val="28"/>
          <w:szCs w:val="28"/>
        </w:rPr>
        <w:tab/>
      </w:r>
      <w:r w:rsidR="00943CC3">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(государственный орган)</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 xml:space="preserve"> </w:t>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t xml:space="preserve">          Заявление</w:t>
      </w:r>
    </w:p>
    <w:p w:rsidR="000D369A" w:rsidRPr="00B61488" w:rsidRDefault="000D369A" w:rsidP="000D369A">
      <w:pPr>
        <w:tabs>
          <w:tab w:val="left" w:pos="709"/>
        </w:tabs>
        <w:spacing w:after="0" w:line="240" w:lineRule="auto"/>
        <w:ind w:firstLine="567"/>
        <w:jc w:val="both"/>
        <w:rPr>
          <w:rFonts w:ascii="Times New Roman" w:hAnsi="Times New Roman" w:cs="Times New Roman"/>
          <w:b/>
          <w:bCs/>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 xml:space="preserve">Прошу допустить меня </w:t>
      </w:r>
      <w:proofErr w:type="gramStart"/>
      <w:r w:rsidRPr="00B61488">
        <w:rPr>
          <w:rFonts w:ascii="Times New Roman" w:hAnsi="Times New Roman" w:cs="Times New Roman"/>
          <w:color w:val="000000" w:themeColor="text1"/>
          <w:sz w:val="28"/>
          <w:szCs w:val="28"/>
        </w:rPr>
        <w:t>к участию в конкурсе на занятие вакантной административной</w:t>
      </w:r>
      <w:r w:rsidR="00E11B33">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государственной должности _______________________________________________________</w:t>
      </w:r>
      <w:r w:rsidR="00E11B33">
        <w:rPr>
          <w:rFonts w:ascii="Times New Roman" w:hAnsi="Times New Roman" w:cs="Times New Roman"/>
          <w:color w:val="000000" w:themeColor="text1"/>
          <w:sz w:val="28"/>
          <w:szCs w:val="28"/>
        </w:rPr>
        <w:t>_____________</w:t>
      </w:r>
      <w:r w:rsidRPr="00B61488">
        <w:rPr>
          <w:rFonts w:ascii="Times New Roman" w:hAnsi="Times New Roman" w:cs="Times New Roman"/>
          <w:color w:val="000000" w:themeColor="text1"/>
          <w:sz w:val="28"/>
          <w:szCs w:val="28"/>
        </w:rPr>
        <w:br/>
        <w:t>________________________________________________</w:t>
      </w:r>
      <w:r w:rsidR="00E11B33">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w:t>
      </w:r>
      <w:r w:rsidR="00E11B33">
        <w:rPr>
          <w:rFonts w:ascii="Times New Roman" w:hAnsi="Times New Roman" w:cs="Times New Roman"/>
          <w:color w:val="000000" w:themeColor="text1"/>
          <w:sz w:val="28"/>
          <w:szCs w:val="28"/>
        </w:rPr>
        <w:t>________________________</w:t>
      </w:r>
      <w:r w:rsidRPr="00B61488">
        <w:rPr>
          <w:rFonts w:ascii="Times New Roman" w:hAnsi="Times New Roman" w:cs="Times New Roman"/>
          <w:color w:val="000000" w:themeColor="text1"/>
          <w:sz w:val="28"/>
          <w:szCs w:val="28"/>
        </w:rPr>
        <w:br/>
        <w:t xml:space="preserve"> </w:t>
      </w:r>
      <w:r w:rsidRPr="00B61488">
        <w:rPr>
          <w:rFonts w:ascii="Times New Roman" w:hAnsi="Times New Roman" w:cs="Times New Roman"/>
          <w:color w:val="000000" w:themeColor="text1"/>
          <w:sz w:val="28"/>
          <w:szCs w:val="28"/>
        </w:rPr>
        <w:tab/>
        <w:t>С основными требованиями Правил проведения конкурса на занятие</w:t>
      </w:r>
      <w:proofErr w:type="gramEnd"/>
      <w:r w:rsidRPr="00B61488">
        <w:rPr>
          <w:rFonts w:ascii="Times New Roman" w:hAnsi="Times New Roman" w:cs="Times New Roman"/>
          <w:color w:val="000000" w:themeColor="text1"/>
          <w:sz w:val="28"/>
          <w:szCs w:val="28"/>
        </w:rPr>
        <w:t xml:space="preserve"> административной государственной должности корпуса «Б» ознакомлен (ознакомлена), согласен (согласна) и обязуюсь их выполнять.</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Отвечаю за подлинность представленных документов.</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Прилагаемые документы:</w:t>
      </w:r>
    </w:p>
    <w:p w:rsidR="000D369A"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___________________________________________</w:t>
      </w:r>
      <w:r w:rsidR="00F060CB" w:rsidRPr="00B61488">
        <w:rPr>
          <w:rFonts w:ascii="Times New Roman" w:hAnsi="Times New Roman" w:cs="Times New Roman"/>
          <w:color w:val="000000" w:themeColor="text1"/>
          <w:sz w:val="28"/>
          <w:szCs w:val="28"/>
        </w:rPr>
        <w:t>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________________________________________________________________</w:t>
      </w:r>
      <w:r w:rsidR="00F060CB" w:rsidRPr="00B61488">
        <w:rPr>
          <w:rFonts w:ascii="Times New Roman" w:hAnsi="Times New Roman" w:cs="Times New Roman"/>
          <w:color w:val="000000" w:themeColor="text1"/>
          <w:sz w:val="28"/>
          <w:szCs w:val="28"/>
        </w:rPr>
        <w:t>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w:t>
      </w:r>
      <w:r w:rsidR="00F060CB" w:rsidRPr="00B61488">
        <w:rPr>
          <w:rFonts w:ascii="Times New Roman" w:hAnsi="Times New Roman" w:cs="Times New Roman"/>
          <w:color w:val="000000" w:themeColor="text1"/>
          <w:sz w:val="28"/>
          <w:szCs w:val="28"/>
        </w:rPr>
        <w:t>_______________________</w:t>
      </w:r>
      <w:r w:rsidR="00F060CB" w:rsidRPr="00B61488">
        <w:rPr>
          <w:rFonts w:ascii="Times New Roman" w:hAnsi="Times New Roman" w:cs="Times New Roman"/>
          <w:color w:val="000000" w:themeColor="text1"/>
          <w:sz w:val="28"/>
          <w:szCs w:val="28"/>
        </w:rPr>
        <w:br/>
        <w:t>_</w:t>
      </w:r>
      <w:r w:rsidRPr="00B61488">
        <w:rPr>
          <w:rFonts w:ascii="Times New Roman" w:hAnsi="Times New Roman" w:cs="Times New Roman"/>
          <w:color w:val="000000" w:themeColor="text1"/>
          <w:sz w:val="28"/>
          <w:szCs w:val="28"/>
        </w:rPr>
        <w:t>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p>
    <w:p w:rsidR="00E11B33" w:rsidRPr="00B61488" w:rsidRDefault="00E11B33" w:rsidP="000D369A">
      <w:pPr>
        <w:tabs>
          <w:tab w:val="left" w:pos="709"/>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w:t>
      </w:r>
      <w:r w:rsidR="00A172F3">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Адрес и контактный телефон ________________________________________________</w:t>
      </w:r>
      <w:r w:rsidR="00E11B33">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proofErr w:type="gramStart"/>
      <w:r w:rsidRPr="00B61488">
        <w:rPr>
          <w:rFonts w:ascii="Times New Roman" w:hAnsi="Times New Roman" w:cs="Times New Roman"/>
          <w:color w:val="000000" w:themeColor="text1"/>
          <w:sz w:val="28"/>
          <w:szCs w:val="28"/>
        </w:rPr>
        <w:t>_______________________</w:t>
      </w:r>
      <w:r w:rsidR="00F060CB" w:rsidRPr="00B61488">
        <w:rPr>
          <w:rFonts w:ascii="Times New Roman" w:hAnsi="Times New Roman" w:cs="Times New Roman"/>
          <w:color w:val="000000" w:themeColor="text1"/>
          <w:sz w:val="28"/>
          <w:szCs w:val="28"/>
        </w:rPr>
        <w:t>__________________________________</w:t>
      </w:r>
      <w:r w:rsidR="00F060CB" w:rsidRPr="00B61488">
        <w:rPr>
          <w:rFonts w:ascii="Times New Roman" w:hAnsi="Times New Roman" w:cs="Times New Roman"/>
          <w:color w:val="000000" w:themeColor="text1"/>
          <w:sz w:val="28"/>
          <w:szCs w:val="28"/>
        </w:rPr>
        <w:br/>
        <w:t>(подпись)</w:t>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(Фамилия, имя, отчество (при его наличии)</w:t>
      </w:r>
      <w:proofErr w:type="gramEnd"/>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«____»_______________ 20__ г.</w:t>
      </w:r>
    </w:p>
    <w:p w:rsidR="000D369A"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BC4D88" w:rsidRPr="00B61488" w:rsidRDefault="00BC4D88"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E11B33" w:rsidRDefault="00E11B33"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E1CF9" w:rsidRPr="00B61488" w:rsidRDefault="000E1CF9"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spacing w:after="0" w:line="240" w:lineRule="auto"/>
        <w:jc w:val="right"/>
        <w:rPr>
          <w:rFonts w:ascii="Times New Roman" w:hAnsi="Times New Roman" w:cs="Times New Roman"/>
          <w:sz w:val="28"/>
          <w:szCs w:val="28"/>
          <w:lang w:val="kk-KZ"/>
        </w:rPr>
      </w:pPr>
    </w:p>
    <w:p w:rsidR="000D369A" w:rsidRPr="00B61488" w:rsidRDefault="00674B30" w:rsidP="000D369A">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П</w:t>
      </w:r>
      <w:r w:rsidR="000D369A" w:rsidRPr="00B61488">
        <w:rPr>
          <w:rFonts w:ascii="Times New Roman" w:hAnsi="Times New Roman" w:cs="Times New Roman"/>
          <w:sz w:val="28"/>
          <w:szCs w:val="28"/>
          <w:lang w:val="kk-KZ"/>
        </w:rPr>
        <w:t xml:space="preserve">риложение </w:t>
      </w:r>
      <w:r>
        <w:rPr>
          <w:rFonts w:ascii="Times New Roman" w:hAnsi="Times New Roman" w:cs="Times New Roman"/>
          <w:sz w:val="28"/>
          <w:szCs w:val="28"/>
          <w:lang w:val="kk-KZ"/>
        </w:rPr>
        <w:t>3</w:t>
      </w:r>
    </w:p>
    <w:p w:rsidR="000D369A" w:rsidRPr="00B61488" w:rsidRDefault="00674B30" w:rsidP="000D369A">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Ф</w:t>
      </w:r>
      <w:r w:rsidR="000D369A" w:rsidRPr="00B61488">
        <w:rPr>
          <w:rFonts w:ascii="Times New Roman" w:hAnsi="Times New Roman" w:cs="Times New Roman"/>
          <w:sz w:val="28"/>
          <w:szCs w:val="28"/>
          <w:lang w:val="kk-KZ"/>
        </w:rPr>
        <w:t>орма</w:t>
      </w:r>
    </w:p>
    <w:p w:rsidR="000D369A" w:rsidRPr="00B61488" w:rsidRDefault="000D369A" w:rsidP="000D369A">
      <w:pPr>
        <w:spacing w:after="0" w:line="240" w:lineRule="auto"/>
        <w:rPr>
          <w:rFonts w:ascii="Times New Roman" w:hAnsi="Times New Roman" w:cs="Times New Roman"/>
          <w:b/>
          <w:bCs/>
          <w:sz w:val="28"/>
          <w:szCs w:val="28"/>
        </w:rPr>
      </w:pPr>
    </w:p>
    <w:p w:rsidR="000D369A" w:rsidRPr="00B61488" w:rsidRDefault="000D369A" w:rsidP="000D369A">
      <w:pPr>
        <w:spacing w:after="0" w:line="240" w:lineRule="auto"/>
        <w:rPr>
          <w:rFonts w:ascii="Times New Roman" w:hAnsi="Times New Roman" w:cs="Times New Roman"/>
          <w:b/>
          <w:bCs/>
          <w:sz w:val="28"/>
          <w:szCs w:val="28"/>
        </w:rPr>
      </w:pP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«Б» КОРПУСЫНЫҢ ӘКІМШІЛІК МЕМЛЕКЕТТІК</w:t>
      </w: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ЛАУАЗЫМЫНА КАНДИДАТТЫҢ ҚЫЗМЕТТIК ТIЗIМІ</w:t>
      </w:r>
    </w:p>
    <w:p w:rsidR="000D369A" w:rsidRPr="00B61488" w:rsidRDefault="000D369A" w:rsidP="000D369A">
      <w:pPr>
        <w:spacing w:after="0" w:line="240" w:lineRule="auto"/>
        <w:rPr>
          <w:rFonts w:ascii="Times New Roman" w:hAnsi="Times New Roman" w:cs="Times New Roman"/>
          <w:b/>
          <w:bCs/>
          <w:sz w:val="28"/>
          <w:szCs w:val="28"/>
          <w:lang w:val="kk-KZ"/>
        </w:rPr>
      </w:pP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rPr>
        <w:t>ПОСЛУЖНОЙ СПИСОК</w:t>
      </w:r>
      <w:r w:rsidRPr="00B61488">
        <w:rPr>
          <w:rFonts w:ascii="Times New Roman" w:hAnsi="Times New Roman" w:cs="Times New Roman"/>
          <w:b/>
          <w:bCs/>
          <w:sz w:val="28"/>
          <w:szCs w:val="28"/>
        </w:rPr>
        <w:br/>
        <w:t xml:space="preserve">КАНДИДАТА НА </w:t>
      </w:r>
      <w:proofErr w:type="gramStart"/>
      <w:r w:rsidRPr="00B61488">
        <w:rPr>
          <w:rFonts w:ascii="Times New Roman" w:hAnsi="Times New Roman" w:cs="Times New Roman"/>
          <w:b/>
          <w:bCs/>
          <w:sz w:val="28"/>
          <w:szCs w:val="28"/>
        </w:rPr>
        <w:t>АДМИНИСТРАТИВНУЮ</w:t>
      </w:r>
      <w:proofErr w:type="gramEnd"/>
      <w:r w:rsidRPr="00B61488">
        <w:rPr>
          <w:rFonts w:ascii="Times New Roman" w:hAnsi="Times New Roman" w:cs="Times New Roman"/>
          <w:b/>
          <w:bCs/>
          <w:sz w:val="28"/>
          <w:szCs w:val="28"/>
        </w:rPr>
        <w:t xml:space="preserve"> ГОСУДАРСТВЕННУЮ</w:t>
      </w:r>
    </w:p>
    <w:p w:rsidR="000D369A" w:rsidRPr="00B61488" w:rsidRDefault="000D369A" w:rsidP="000D369A">
      <w:pPr>
        <w:spacing w:after="0" w:line="240" w:lineRule="auto"/>
        <w:jc w:val="center"/>
        <w:rPr>
          <w:rFonts w:ascii="Times New Roman" w:hAnsi="Times New Roman" w:cs="Times New Roman"/>
          <w:b/>
          <w:bCs/>
          <w:sz w:val="28"/>
          <w:szCs w:val="28"/>
          <w:lang w:val="en-US"/>
        </w:rPr>
      </w:pPr>
      <w:r w:rsidRPr="00B61488">
        <w:rPr>
          <w:rFonts w:ascii="Times New Roman" w:hAnsi="Times New Roman" w:cs="Times New Roman"/>
          <w:b/>
          <w:bCs/>
          <w:sz w:val="28"/>
          <w:szCs w:val="28"/>
        </w:rPr>
        <w:t>ДОЛЖНОСТЬ КОРПУСА «Б»</w:t>
      </w:r>
    </w:p>
    <w:p w:rsidR="000D369A" w:rsidRPr="00B61488" w:rsidRDefault="000D369A" w:rsidP="000D369A">
      <w:pPr>
        <w:spacing w:after="0" w:line="240" w:lineRule="auto"/>
        <w:jc w:val="center"/>
        <w:rPr>
          <w:rFonts w:ascii="Times New Roman" w:hAnsi="Times New Roman" w:cs="Times New Roman"/>
          <w:b/>
          <w:bCs/>
          <w:sz w:val="28"/>
          <w:szCs w:val="28"/>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0D369A" w:rsidRPr="00B61488" w:rsidTr="00D940FA">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тегі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әкесінің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xml:space="preserve">) / </w:t>
            </w:r>
            <w:r w:rsidRPr="00B61488">
              <w:rPr>
                <w:rFonts w:ascii="Times New Roman" w:hAnsi="Times New Roman" w:cs="Times New Roman"/>
                <w:sz w:val="28"/>
                <w:szCs w:val="28"/>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ФОТО</w:t>
            </w:r>
            <w:r w:rsidRPr="00B61488">
              <w:rPr>
                <w:rFonts w:ascii="Times New Roman" w:hAnsi="Times New Roman" w:cs="Times New Roman"/>
                <w:sz w:val="28"/>
                <w:szCs w:val="28"/>
              </w:rPr>
              <w:br/>
              <w:t>(</w:t>
            </w:r>
            <w:proofErr w:type="spellStart"/>
            <w:r w:rsidRPr="00B61488">
              <w:rPr>
                <w:rFonts w:ascii="Times New Roman" w:hAnsi="Times New Roman" w:cs="Times New Roman"/>
                <w:sz w:val="28"/>
                <w:szCs w:val="28"/>
              </w:rPr>
              <w:t>түрлі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тү</w:t>
            </w:r>
            <w:proofErr w:type="gramStart"/>
            <w:r w:rsidRPr="00B61488">
              <w:rPr>
                <w:rFonts w:ascii="Times New Roman" w:hAnsi="Times New Roman" w:cs="Times New Roman"/>
                <w:sz w:val="28"/>
                <w:szCs w:val="28"/>
              </w:rPr>
              <w:t>ст</w:t>
            </w:r>
            <w:proofErr w:type="gramEnd"/>
            <w:r w:rsidRPr="00B61488">
              <w:rPr>
                <w:rFonts w:ascii="Times New Roman" w:hAnsi="Times New Roman" w:cs="Times New Roman"/>
                <w:sz w:val="28"/>
                <w:szCs w:val="28"/>
              </w:rPr>
              <w:t>і</w:t>
            </w:r>
            <w:proofErr w:type="spellEnd"/>
            <w:r w:rsidRPr="00B61488">
              <w:rPr>
                <w:rFonts w:ascii="Times New Roman" w:hAnsi="Times New Roman" w:cs="Times New Roman"/>
                <w:sz w:val="28"/>
                <w:szCs w:val="28"/>
              </w:rPr>
              <w:t>/ цветное,</w:t>
            </w:r>
            <w:r w:rsidRPr="00B61488">
              <w:rPr>
                <w:rFonts w:ascii="Times New Roman" w:hAnsi="Times New Roman" w:cs="Times New Roman"/>
                <w:sz w:val="28"/>
                <w:szCs w:val="28"/>
              </w:rPr>
              <w:br/>
              <w:t>3х4)</w:t>
            </w:r>
          </w:p>
        </w:tc>
        <w:tc>
          <w:tcPr>
            <w:tcW w:w="253" w:type="dxa"/>
            <w:vMerge w:val="restart"/>
            <w:tcBorders>
              <w:top w:val="nil"/>
              <w:left w:val="nil"/>
              <w:bottom w:val="nil"/>
              <w:right w:val="nil"/>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55" w:type="dxa"/>
            <w:vMerge/>
            <w:tcBorders>
              <w:top w:val="nil"/>
              <w:left w:val="nil"/>
              <w:bottom w:val="nil"/>
              <w:right w:val="nil"/>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lang w:val="kk-KZ"/>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лауазымы</w:t>
            </w:r>
            <w:proofErr w:type="spellEnd"/>
            <w:r w:rsidRPr="00B61488">
              <w:rPr>
                <w:rFonts w:ascii="Times New Roman" w:hAnsi="Times New Roman" w:cs="Times New Roman"/>
                <w:sz w:val="28"/>
                <w:szCs w:val="28"/>
              </w:rPr>
              <w:t xml:space="preserve">/должность, </w:t>
            </w:r>
            <w:proofErr w:type="spellStart"/>
            <w:r w:rsidRPr="00B61488">
              <w:rPr>
                <w:rFonts w:ascii="Times New Roman" w:hAnsi="Times New Roman" w:cs="Times New Roman"/>
                <w:sz w:val="28"/>
                <w:szCs w:val="28"/>
              </w:rPr>
              <w:t>санаты</w:t>
            </w:r>
            <w:proofErr w:type="spellEnd"/>
            <w:r w:rsidRPr="00B61488">
              <w:rPr>
                <w:rFonts w:ascii="Times New Roman" w:hAnsi="Times New Roman" w:cs="Times New Roman"/>
                <w:sz w:val="28"/>
                <w:szCs w:val="28"/>
              </w:rPr>
              <w:t>/категория</w:t>
            </w:r>
            <w:r w:rsidRPr="00B61488">
              <w:rPr>
                <w:rFonts w:ascii="Times New Roman" w:hAnsi="Times New Roman" w:cs="Times New Roman"/>
                <w:sz w:val="28"/>
                <w:szCs w:val="28"/>
              </w:rPr>
              <w:br/>
              <w:t>(</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c>
          <w:tcPr>
            <w:tcW w:w="208" w:type="dxa"/>
            <w:vMerge/>
            <w:tcBorders>
              <w:top w:val="nil"/>
              <w:left w:val="nil"/>
              <w:bottom w:val="nil"/>
              <w:right w:val="nil"/>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ЖЕКЕ МӘЛІМЕТТЕР / ЛИЧНЫЕ ДАННЫЕ</w:t>
            </w: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Туған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w:t>
            </w:r>
            <w:proofErr w:type="gramStart"/>
            <w:r w:rsidRPr="00B61488">
              <w:rPr>
                <w:rFonts w:ascii="Times New Roman" w:hAnsi="Times New Roman" w:cs="Times New Roman"/>
                <w:sz w:val="28"/>
                <w:szCs w:val="28"/>
              </w:rPr>
              <w:t>ні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w:t>
            </w:r>
            <w:proofErr w:type="gramEnd"/>
            <w:r w:rsidRPr="00B61488">
              <w:rPr>
                <w:rFonts w:ascii="Times New Roman" w:hAnsi="Times New Roman" w:cs="Times New Roman"/>
                <w:sz w:val="28"/>
                <w:szCs w:val="28"/>
              </w:rPr>
              <w:t>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жері</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Ұлты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қалауы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бойынша</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Оқу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орнын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бітірген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оның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атауы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Мамандығы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бойынша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бі</w:t>
            </w:r>
            <w:proofErr w:type="gramStart"/>
            <w:r w:rsidRPr="00B61488">
              <w:rPr>
                <w:rFonts w:ascii="Times New Roman" w:hAnsi="Times New Roman" w:cs="Times New Roman"/>
                <w:sz w:val="28"/>
                <w:szCs w:val="28"/>
              </w:rPr>
              <w:t>л</w:t>
            </w:r>
            <w:proofErr w:type="gramEnd"/>
            <w:r w:rsidRPr="00B61488">
              <w:rPr>
                <w:rFonts w:ascii="Times New Roman" w:hAnsi="Times New Roman" w:cs="Times New Roman"/>
                <w:sz w:val="28"/>
                <w:szCs w:val="28"/>
              </w:rPr>
              <w:t>іктілігі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ғылыми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дәрежесі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ғылыми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Шетел</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тілдері</w:t>
            </w:r>
            <w:proofErr w:type="gramStart"/>
            <w:r w:rsidRPr="00B61488">
              <w:rPr>
                <w:rFonts w:ascii="Times New Roman" w:hAnsi="Times New Roman" w:cs="Times New Roman"/>
                <w:sz w:val="28"/>
                <w:szCs w:val="28"/>
              </w:rPr>
              <w:t>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w:t>
            </w:r>
            <w:proofErr w:type="gramEnd"/>
            <w:r w:rsidRPr="00B61488">
              <w:rPr>
                <w:rFonts w:ascii="Times New Roman" w:hAnsi="Times New Roman" w:cs="Times New Roman"/>
                <w:sz w:val="28"/>
                <w:szCs w:val="28"/>
              </w:rPr>
              <w:t>ілуі</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Мемлекеттік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наградалары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құрметті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атақтары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Дипломатиялық</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дәрежесі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әскери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арнайы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атақтары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сыныптық</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шені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r>
            <w:r w:rsidRPr="00B61488">
              <w:rPr>
                <w:rFonts w:ascii="Times New Roman" w:hAnsi="Times New Roman" w:cs="Times New Roman"/>
                <w:sz w:val="28"/>
                <w:szCs w:val="28"/>
              </w:rPr>
              <w:lastRenderedPageBreak/>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lastRenderedPageBreak/>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Жаза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тү</w:t>
            </w:r>
            <w:proofErr w:type="gramStart"/>
            <w:r w:rsidRPr="00B61488">
              <w:rPr>
                <w:rFonts w:ascii="Times New Roman" w:hAnsi="Times New Roman" w:cs="Times New Roman"/>
                <w:sz w:val="28"/>
                <w:szCs w:val="28"/>
              </w:rPr>
              <w:t>р</w:t>
            </w:r>
            <w:proofErr w:type="gramEnd"/>
            <w:r w:rsidRPr="00B61488">
              <w:rPr>
                <w:rFonts w:ascii="Times New Roman" w:hAnsi="Times New Roman" w:cs="Times New Roman"/>
                <w:sz w:val="28"/>
                <w:szCs w:val="28"/>
              </w:rPr>
              <w:t>і</w:t>
            </w:r>
            <w:proofErr w:type="spellEnd"/>
            <w:r w:rsidRPr="00B61488">
              <w:rPr>
                <w:rFonts w:ascii="Times New Roman" w:hAnsi="Times New Roman" w:cs="Times New Roman"/>
                <w:sz w:val="28"/>
                <w:szCs w:val="28"/>
              </w:rPr>
              <w:t xml:space="preserve">, оны </w:t>
            </w:r>
            <w:proofErr w:type="spellStart"/>
            <w:r w:rsidRPr="00B61488">
              <w:rPr>
                <w:rFonts w:ascii="Times New Roman" w:hAnsi="Times New Roman" w:cs="Times New Roman"/>
                <w:sz w:val="28"/>
                <w:szCs w:val="28"/>
              </w:rPr>
              <w:t>тағайындау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 xml:space="preserve"> мен </w:t>
            </w:r>
            <w:proofErr w:type="spellStart"/>
            <w:r w:rsidRPr="00B61488">
              <w:rPr>
                <w:rFonts w:ascii="Times New Roman" w:hAnsi="Times New Roman" w:cs="Times New Roman"/>
                <w:sz w:val="28"/>
                <w:szCs w:val="28"/>
              </w:rPr>
              <w:t>негізі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Соңғы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үш</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жылдағы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қызметінің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тиімділігін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сайынғы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бағалау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 xml:space="preserve"> мен </w:t>
            </w:r>
            <w:proofErr w:type="spellStart"/>
            <w:r w:rsidRPr="00B61488">
              <w:rPr>
                <w:rFonts w:ascii="Times New Roman" w:hAnsi="Times New Roman" w:cs="Times New Roman"/>
                <w:sz w:val="28"/>
                <w:szCs w:val="28"/>
              </w:rPr>
              <w:t>нәтижесі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егер</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үш</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жылдан</w:t>
            </w:r>
            <w:proofErr w:type="spellEnd"/>
            <w:r w:rsidRPr="00B61488">
              <w:rPr>
                <w:rFonts w:ascii="Times New Roman" w:hAnsi="Times New Roman" w:cs="Times New Roman"/>
                <w:sz w:val="28"/>
                <w:szCs w:val="28"/>
              </w:rPr>
              <w:t xml:space="preserve"> кем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істеген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нақты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істеген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кезеңіндегі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бағасы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көрсетіледі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мемлекеттік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w:t>
            </w:r>
            <w:proofErr w:type="gramStart"/>
            <w:r w:rsidRPr="00B61488">
              <w:rPr>
                <w:rFonts w:ascii="Times New Roman" w:hAnsi="Times New Roman" w:cs="Times New Roman"/>
                <w:sz w:val="28"/>
                <w:szCs w:val="28"/>
              </w:rPr>
              <w:t>к</w:t>
            </w:r>
            <w:proofErr w:type="gramEnd"/>
            <w:r w:rsidRPr="00B61488">
              <w:rPr>
                <w:rFonts w:ascii="Times New Roman" w:hAnsi="Times New Roman" w:cs="Times New Roman"/>
                <w:sz w:val="28"/>
                <w:szCs w:val="28"/>
              </w:rPr>
              <w:t>імшілік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қызметшілер</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толтырады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b/>
                <w:bCs/>
                <w:sz w:val="28"/>
                <w:szCs w:val="28"/>
              </w:rPr>
            </w:pPr>
            <w:r w:rsidRPr="00B61488">
              <w:rPr>
                <w:rFonts w:ascii="Times New Roman" w:hAnsi="Times New Roman" w:cs="Times New Roman"/>
                <w:b/>
                <w:bCs/>
                <w:sz w:val="28"/>
                <w:szCs w:val="28"/>
              </w:rPr>
              <w:t>ЕҢБЕК ЖОЛЫ/ТРУДОВАЯ ДЕЯТЕЛЬНОСТЬ</w:t>
            </w:r>
          </w:p>
        </w:tc>
      </w:tr>
      <w:tr w:rsidR="000D369A" w:rsidRPr="00B61488" w:rsidTr="00D940FA">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lang w:val="kk-KZ"/>
              </w:rPr>
            </w:pPr>
            <w:proofErr w:type="spellStart"/>
            <w:r w:rsidRPr="00B61488">
              <w:rPr>
                <w:rFonts w:ascii="Times New Roman" w:hAnsi="Times New Roman" w:cs="Times New Roman"/>
                <w:sz w:val="28"/>
                <w:szCs w:val="28"/>
              </w:rPr>
              <w:t>қызметі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мекеменің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орналасқан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жері</w:t>
            </w:r>
            <w:proofErr w:type="spellEnd"/>
            <w:r w:rsidRPr="00B61488">
              <w:rPr>
                <w:rFonts w:ascii="Times New Roman" w:hAnsi="Times New Roman" w:cs="Times New Roman"/>
                <w:sz w:val="28"/>
                <w:szCs w:val="28"/>
              </w:rPr>
              <w:t>/</w:t>
            </w:r>
          </w:p>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должность, место работы, местонахождение организации</w:t>
            </w: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қабылданған</w:t>
            </w:r>
            <w:proofErr w:type="spellEnd"/>
            <w:r w:rsidRPr="00B61488">
              <w:rPr>
                <w:rFonts w:ascii="Times New Roman" w:hAnsi="Times New Roman" w:cs="Times New Roman"/>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босатылған</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872992" w:rsidTr="00D940FA">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Кандидаттың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қолы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/дата</w:t>
            </w:r>
          </w:p>
        </w:tc>
      </w:tr>
    </w:tbl>
    <w:p w:rsidR="000D369A" w:rsidRPr="00872992" w:rsidRDefault="000D369A" w:rsidP="000D369A">
      <w:pPr>
        <w:spacing w:after="0" w:line="240" w:lineRule="auto"/>
        <w:rPr>
          <w:rFonts w:ascii="Times New Roman" w:hAnsi="Times New Roman" w:cs="Times New Roman"/>
          <w:sz w:val="28"/>
          <w:szCs w:val="28"/>
          <w:lang w:val="en-US"/>
        </w:rPr>
      </w:pPr>
    </w:p>
    <w:p w:rsidR="00782060" w:rsidRPr="00872992" w:rsidRDefault="00782060">
      <w:pPr>
        <w:rPr>
          <w:rFonts w:ascii="Times New Roman" w:hAnsi="Times New Roman" w:cs="Times New Roman"/>
          <w:sz w:val="28"/>
          <w:szCs w:val="28"/>
        </w:rPr>
      </w:pPr>
    </w:p>
    <w:sectPr w:rsidR="00782060" w:rsidRPr="00872992" w:rsidSect="00D940F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65"/>
    <w:rsid w:val="00011B94"/>
    <w:rsid w:val="00024C24"/>
    <w:rsid w:val="00032BFA"/>
    <w:rsid w:val="000456C9"/>
    <w:rsid w:val="00053A2C"/>
    <w:rsid w:val="00070536"/>
    <w:rsid w:val="000B703B"/>
    <w:rsid w:val="000C3071"/>
    <w:rsid w:val="000D369A"/>
    <w:rsid w:val="000E1CF9"/>
    <w:rsid w:val="00102BA9"/>
    <w:rsid w:val="0010392C"/>
    <w:rsid w:val="00114C7B"/>
    <w:rsid w:val="00133D38"/>
    <w:rsid w:val="00135D88"/>
    <w:rsid w:val="001442D7"/>
    <w:rsid w:val="00182E04"/>
    <w:rsid w:val="001D0AA8"/>
    <w:rsid w:val="001D73B5"/>
    <w:rsid w:val="001F17A3"/>
    <w:rsid w:val="00206CC3"/>
    <w:rsid w:val="00217EA4"/>
    <w:rsid w:val="0022610B"/>
    <w:rsid w:val="002935D9"/>
    <w:rsid w:val="002B1004"/>
    <w:rsid w:val="002C511C"/>
    <w:rsid w:val="002E6B4B"/>
    <w:rsid w:val="00364248"/>
    <w:rsid w:val="00365715"/>
    <w:rsid w:val="003A10A6"/>
    <w:rsid w:val="00427B4E"/>
    <w:rsid w:val="004329B8"/>
    <w:rsid w:val="00497BAE"/>
    <w:rsid w:val="004C42E8"/>
    <w:rsid w:val="005414DF"/>
    <w:rsid w:val="00596FF2"/>
    <w:rsid w:val="005B676D"/>
    <w:rsid w:val="00601532"/>
    <w:rsid w:val="00606385"/>
    <w:rsid w:val="00641B1A"/>
    <w:rsid w:val="006428B6"/>
    <w:rsid w:val="00643DF4"/>
    <w:rsid w:val="0064558F"/>
    <w:rsid w:val="00650A96"/>
    <w:rsid w:val="00674B30"/>
    <w:rsid w:val="00685006"/>
    <w:rsid w:val="007048E8"/>
    <w:rsid w:val="00724E3D"/>
    <w:rsid w:val="007402B0"/>
    <w:rsid w:val="00782060"/>
    <w:rsid w:val="007944FE"/>
    <w:rsid w:val="007F2B5A"/>
    <w:rsid w:val="007F705F"/>
    <w:rsid w:val="0080690E"/>
    <w:rsid w:val="00812E53"/>
    <w:rsid w:val="008555DF"/>
    <w:rsid w:val="00856B8F"/>
    <w:rsid w:val="00872992"/>
    <w:rsid w:val="008B2F01"/>
    <w:rsid w:val="008C76F9"/>
    <w:rsid w:val="008F1774"/>
    <w:rsid w:val="008F6B36"/>
    <w:rsid w:val="008F7066"/>
    <w:rsid w:val="009121AC"/>
    <w:rsid w:val="00930EB2"/>
    <w:rsid w:val="009421C1"/>
    <w:rsid w:val="00943CC3"/>
    <w:rsid w:val="009650E3"/>
    <w:rsid w:val="00975AF7"/>
    <w:rsid w:val="009F6148"/>
    <w:rsid w:val="009F6DC0"/>
    <w:rsid w:val="009F77AB"/>
    <w:rsid w:val="00A172F3"/>
    <w:rsid w:val="00A35C06"/>
    <w:rsid w:val="00A36973"/>
    <w:rsid w:val="00A773BD"/>
    <w:rsid w:val="00B136F1"/>
    <w:rsid w:val="00B2306F"/>
    <w:rsid w:val="00B24692"/>
    <w:rsid w:val="00B46A2E"/>
    <w:rsid w:val="00B51301"/>
    <w:rsid w:val="00B61488"/>
    <w:rsid w:val="00B701EF"/>
    <w:rsid w:val="00B74504"/>
    <w:rsid w:val="00B81896"/>
    <w:rsid w:val="00B85261"/>
    <w:rsid w:val="00BB0B7A"/>
    <w:rsid w:val="00BC4D88"/>
    <w:rsid w:val="00BD7392"/>
    <w:rsid w:val="00BF40D9"/>
    <w:rsid w:val="00C66D74"/>
    <w:rsid w:val="00C74817"/>
    <w:rsid w:val="00C80442"/>
    <w:rsid w:val="00C8745F"/>
    <w:rsid w:val="00D00BCB"/>
    <w:rsid w:val="00D41A8B"/>
    <w:rsid w:val="00D7385C"/>
    <w:rsid w:val="00D80145"/>
    <w:rsid w:val="00D81789"/>
    <w:rsid w:val="00D868A7"/>
    <w:rsid w:val="00D940FA"/>
    <w:rsid w:val="00D976F7"/>
    <w:rsid w:val="00DB5287"/>
    <w:rsid w:val="00DB5988"/>
    <w:rsid w:val="00DB5BD5"/>
    <w:rsid w:val="00DB75F5"/>
    <w:rsid w:val="00E11B33"/>
    <w:rsid w:val="00E23983"/>
    <w:rsid w:val="00E41ABA"/>
    <w:rsid w:val="00E56EE4"/>
    <w:rsid w:val="00E97FFA"/>
    <w:rsid w:val="00EA6065"/>
    <w:rsid w:val="00EC7743"/>
    <w:rsid w:val="00ED03F9"/>
    <w:rsid w:val="00EF619C"/>
    <w:rsid w:val="00F00C67"/>
    <w:rsid w:val="00F01774"/>
    <w:rsid w:val="00F060CB"/>
    <w:rsid w:val="00F26554"/>
    <w:rsid w:val="00F33FEB"/>
    <w:rsid w:val="00F41DFA"/>
    <w:rsid w:val="00F4520A"/>
    <w:rsid w:val="00F77084"/>
    <w:rsid w:val="00FB30F8"/>
    <w:rsid w:val="00FE0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 w:type="paragraph" w:styleId="a8">
    <w:name w:val="Balloon Text"/>
    <w:basedOn w:val="a"/>
    <w:link w:val="a9"/>
    <w:uiPriority w:val="99"/>
    <w:semiHidden/>
    <w:unhideWhenUsed/>
    <w:rsid w:val="008F6B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6B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 w:type="paragraph" w:styleId="a8">
    <w:name w:val="Balloon Text"/>
    <w:basedOn w:val="a"/>
    <w:link w:val="a9"/>
    <w:uiPriority w:val="99"/>
    <w:semiHidden/>
    <w:unhideWhenUsed/>
    <w:rsid w:val="008F6B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6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11</Pages>
  <Words>3095</Words>
  <Characters>17645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108</cp:revision>
  <cp:lastPrinted>2019-06-06T05:48:00Z</cp:lastPrinted>
  <dcterms:created xsi:type="dcterms:W3CDTF">2018-06-04T09:50:00Z</dcterms:created>
  <dcterms:modified xsi:type="dcterms:W3CDTF">2019-06-25T05:33:00Z</dcterms:modified>
</cp:coreProperties>
</file>