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85" w:rsidRPr="0030455F" w:rsidRDefault="0030455F" w:rsidP="0030455F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            </w:t>
      </w:r>
      <w:r w:rsidR="00DC4A85" w:rsidRPr="0030455F">
        <w:rPr>
          <w:rFonts w:ascii="Times New Roman" w:hAnsi="Times New Roman" w:cs="Times New Roman"/>
          <w:b/>
          <w:sz w:val="36"/>
          <w:szCs w:val="36"/>
          <w:lang w:val="ru-RU"/>
        </w:rPr>
        <w:t>Мониторинг эффективности реализации</w:t>
      </w:r>
    </w:p>
    <w:p w:rsidR="00DC4A85" w:rsidRPr="0030455F" w:rsidRDefault="00DC4A85" w:rsidP="00F3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стратегического плана за </w:t>
      </w:r>
      <w:r w:rsidR="00894309">
        <w:rPr>
          <w:rFonts w:ascii="Times New Roman" w:hAnsi="Times New Roman" w:cs="Times New Roman"/>
          <w:b/>
          <w:sz w:val="36"/>
          <w:szCs w:val="36"/>
          <w:lang w:val="ru-RU"/>
        </w:rPr>
        <w:t>9</w:t>
      </w: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proofErr w:type="gramStart"/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мес</w:t>
      </w:r>
      <w:proofErr w:type="spellEnd"/>
      <w:proofErr w:type="gramEnd"/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2023 годы</w:t>
      </w:r>
    </w:p>
    <w:p w:rsidR="00665B64" w:rsidRPr="0030455F" w:rsidRDefault="00665B64" w:rsidP="00F3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65B64" w:rsidRPr="0030455F" w:rsidRDefault="00665B64" w:rsidP="00F3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Обеспечение населения медицинской помощью</w:t>
      </w:r>
    </w:p>
    <w:tbl>
      <w:tblPr>
        <w:tblStyle w:val="a3"/>
        <w:tblW w:w="0" w:type="auto"/>
        <w:tblLook w:val="04A0"/>
      </w:tblPr>
      <w:tblGrid>
        <w:gridCol w:w="988"/>
        <w:gridCol w:w="5792"/>
        <w:gridCol w:w="3391"/>
        <w:gridCol w:w="3391"/>
      </w:tblGrid>
      <w:tr w:rsidR="00665B64" w:rsidTr="00665B64">
        <w:tc>
          <w:tcPr>
            <w:tcW w:w="988" w:type="dxa"/>
          </w:tcPr>
          <w:p w:rsidR="00665B64" w:rsidRPr="00665B64" w:rsidRDefault="00665B64" w:rsidP="00DC4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792" w:type="dxa"/>
          </w:tcPr>
          <w:p w:rsidR="00665B64" w:rsidRPr="00665B64" w:rsidRDefault="00665B64" w:rsidP="00DC4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Наименование ключевых показателей</w:t>
            </w:r>
          </w:p>
        </w:tc>
        <w:tc>
          <w:tcPr>
            <w:tcW w:w="3391" w:type="dxa"/>
          </w:tcPr>
          <w:p w:rsidR="00665B64" w:rsidRPr="00665B64" w:rsidRDefault="00665B64" w:rsidP="00DC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2023г</w:t>
            </w:r>
          </w:p>
        </w:tc>
        <w:tc>
          <w:tcPr>
            <w:tcW w:w="3391" w:type="dxa"/>
          </w:tcPr>
          <w:p w:rsidR="00665B64" w:rsidRPr="00665B64" w:rsidRDefault="00665B64" w:rsidP="008943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Факт </w:t>
            </w:r>
            <w:r w:rsidR="00894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2023г</w:t>
            </w:r>
          </w:p>
        </w:tc>
      </w:tr>
      <w:tr w:rsidR="00665B64" w:rsidTr="00665B64">
        <w:tc>
          <w:tcPr>
            <w:tcW w:w="988" w:type="dxa"/>
          </w:tcPr>
          <w:p w:rsidR="00665B64" w:rsidRPr="00665B64" w:rsidRDefault="00665B64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92" w:type="dxa"/>
          </w:tcPr>
          <w:p w:rsidR="00665B64" w:rsidRPr="00665B64" w:rsidRDefault="00665B64" w:rsidP="006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>Прикрепленный</w:t>
            </w:r>
            <w:proofErr w:type="spellEnd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  <w:proofErr w:type="spellEnd"/>
          </w:p>
        </w:tc>
        <w:tc>
          <w:tcPr>
            <w:tcW w:w="3391" w:type="dxa"/>
          </w:tcPr>
          <w:p w:rsidR="00665B64" w:rsidRPr="00665B64" w:rsidRDefault="00665B64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50150</w:t>
            </w:r>
          </w:p>
        </w:tc>
        <w:tc>
          <w:tcPr>
            <w:tcW w:w="3391" w:type="dxa"/>
          </w:tcPr>
          <w:p w:rsidR="00665B64" w:rsidRPr="00101BDE" w:rsidRDefault="00894309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="00101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1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074</w:t>
            </w:r>
          </w:p>
        </w:tc>
      </w:tr>
      <w:tr w:rsidR="00665B64" w:rsidTr="00665B64">
        <w:tc>
          <w:tcPr>
            <w:tcW w:w="988" w:type="dxa"/>
          </w:tcPr>
          <w:p w:rsidR="00665B64" w:rsidRPr="00665B64" w:rsidRDefault="00665B64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2" w:type="dxa"/>
          </w:tcPr>
          <w:p w:rsidR="00665B64" w:rsidRPr="00665B64" w:rsidRDefault="00665B64" w:rsidP="006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  <w:proofErr w:type="spellEnd"/>
          </w:p>
        </w:tc>
        <w:tc>
          <w:tcPr>
            <w:tcW w:w="3391" w:type="dxa"/>
          </w:tcPr>
          <w:p w:rsidR="00665B64" w:rsidRPr="00665B64" w:rsidRDefault="00665B64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346211</w:t>
            </w:r>
          </w:p>
        </w:tc>
        <w:tc>
          <w:tcPr>
            <w:tcW w:w="3391" w:type="dxa"/>
          </w:tcPr>
          <w:p w:rsidR="00665B64" w:rsidRPr="00101BDE" w:rsidRDefault="00894309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287 020</w:t>
            </w:r>
          </w:p>
        </w:tc>
      </w:tr>
    </w:tbl>
    <w:p w:rsidR="0030455F" w:rsidRDefault="0030455F" w:rsidP="00DC4A8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35580" w:rsidRPr="0030455F" w:rsidRDefault="00CF3CEA" w:rsidP="00DC4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Оказание медицинской услуги населению </w:t>
      </w:r>
    </w:p>
    <w:tbl>
      <w:tblPr>
        <w:tblStyle w:val="a3"/>
        <w:tblW w:w="0" w:type="auto"/>
        <w:tblLook w:val="04A0"/>
      </w:tblPr>
      <w:tblGrid>
        <w:gridCol w:w="988"/>
        <w:gridCol w:w="5792"/>
        <w:gridCol w:w="3391"/>
        <w:gridCol w:w="3391"/>
      </w:tblGrid>
      <w:tr w:rsidR="00CF3CEA" w:rsidTr="00CF3CEA">
        <w:tc>
          <w:tcPr>
            <w:tcW w:w="988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5792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Оказание консультативно- диагностической помощи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96321</w:t>
            </w:r>
          </w:p>
        </w:tc>
        <w:tc>
          <w:tcPr>
            <w:tcW w:w="3391" w:type="dxa"/>
          </w:tcPr>
          <w:p w:rsidR="00CF3CEA" w:rsidRDefault="00101BDE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69081</w:t>
            </w:r>
          </w:p>
        </w:tc>
      </w:tr>
      <w:tr w:rsidR="00CF3CEA" w:rsidTr="00CF3CEA">
        <w:tc>
          <w:tcPr>
            <w:tcW w:w="988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5792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помощи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10781</w:t>
            </w:r>
          </w:p>
        </w:tc>
        <w:tc>
          <w:tcPr>
            <w:tcW w:w="3391" w:type="dxa"/>
          </w:tcPr>
          <w:p w:rsidR="00CF3CEA" w:rsidRDefault="00101BDE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6307</w:t>
            </w:r>
          </w:p>
        </w:tc>
      </w:tr>
    </w:tbl>
    <w:p w:rsidR="0030455F" w:rsidRDefault="0030455F" w:rsidP="00DC4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F3CEA" w:rsidRPr="0030455F" w:rsidRDefault="00CF3CEA" w:rsidP="00DC4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Обеспечение квалифицированным медицинским персоналом, отвечающим потребностям отрасли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CF3CEA" w:rsidTr="00CF3CEA">
        <w:tc>
          <w:tcPr>
            <w:tcW w:w="846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5934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F3CE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Снижение дефицита врачебных кадров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</w:tr>
      <w:tr w:rsidR="00CF3CEA" w:rsidTr="00CF3CEA">
        <w:tc>
          <w:tcPr>
            <w:tcW w:w="846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5934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F3CE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Укомплектованность врачебным персоналом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92</w:t>
            </w:r>
          </w:p>
        </w:tc>
        <w:tc>
          <w:tcPr>
            <w:tcW w:w="3391" w:type="dxa"/>
          </w:tcPr>
          <w:p w:rsidR="00CF3CEA" w:rsidRDefault="00CF3CEA" w:rsidP="00101BD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  <w:r w:rsidR="00101BD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</w:tr>
      <w:tr w:rsidR="00CF3CEA" w:rsidTr="00CF3CEA">
        <w:tc>
          <w:tcPr>
            <w:tcW w:w="846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5934" w:type="dxa"/>
          </w:tcPr>
          <w:p w:rsidR="00CF3CEA" w:rsidRP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F3CE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Укомплектованность СМР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100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100</w:t>
            </w:r>
          </w:p>
        </w:tc>
      </w:tr>
    </w:tbl>
    <w:p w:rsidR="00CF3CEA" w:rsidRPr="0030455F" w:rsidRDefault="004A0B84" w:rsidP="004A0B84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                                   </w:t>
      </w:r>
      <w:r w:rsidR="00CF3CEA" w:rsidRPr="0030455F">
        <w:rPr>
          <w:rFonts w:ascii="Times New Roman" w:hAnsi="Times New Roman" w:cs="Times New Roman"/>
          <w:b/>
          <w:sz w:val="36"/>
          <w:szCs w:val="36"/>
          <w:lang w:val="ru-RU"/>
        </w:rPr>
        <w:t>Обучение врачей на курсах ПП и ПК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CF3CEA" w:rsidTr="00CF3CEA">
        <w:tc>
          <w:tcPr>
            <w:tcW w:w="846" w:type="dxa"/>
          </w:tcPr>
          <w:p w:rsidR="00CF3CEA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5934" w:type="dxa"/>
          </w:tcPr>
          <w:p w:rsidR="00CF3CEA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Удельный вес медицинских работников  имеющих квалификационную категорию</w:t>
            </w:r>
          </w:p>
        </w:tc>
        <w:tc>
          <w:tcPr>
            <w:tcW w:w="3391" w:type="dxa"/>
          </w:tcPr>
          <w:p w:rsidR="00CF3CEA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75</w:t>
            </w:r>
          </w:p>
        </w:tc>
        <w:tc>
          <w:tcPr>
            <w:tcW w:w="3391" w:type="dxa"/>
          </w:tcPr>
          <w:p w:rsidR="00CF3CEA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75</w:t>
            </w:r>
          </w:p>
        </w:tc>
      </w:tr>
    </w:tbl>
    <w:p w:rsidR="00CF3CEA" w:rsidRDefault="00CF3CEA" w:rsidP="00DC4A8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26A78" w:rsidRPr="0030455F" w:rsidRDefault="00926A78" w:rsidP="00DC4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Мотивация труда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926A78" w:rsidTr="00926A78">
        <w:tc>
          <w:tcPr>
            <w:tcW w:w="846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5934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оплаты</w:t>
            </w:r>
          </w:p>
        </w:tc>
        <w:tc>
          <w:tcPr>
            <w:tcW w:w="3391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3,4%</w:t>
            </w:r>
          </w:p>
        </w:tc>
        <w:tc>
          <w:tcPr>
            <w:tcW w:w="3391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1,6%</w:t>
            </w:r>
          </w:p>
        </w:tc>
      </w:tr>
      <w:tr w:rsidR="00926A78" w:rsidTr="00926A78">
        <w:tc>
          <w:tcPr>
            <w:tcW w:w="846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Размер СКПН</w:t>
            </w:r>
          </w:p>
        </w:tc>
        <w:tc>
          <w:tcPr>
            <w:tcW w:w="3391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100%</w:t>
            </w:r>
          </w:p>
        </w:tc>
        <w:tc>
          <w:tcPr>
            <w:tcW w:w="3391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100%</w:t>
            </w:r>
          </w:p>
        </w:tc>
      </w:tr>
    </w:tbl>
    <w:p w:rsidR="00926A78" w:rsidRDefault="00926A78" w:rsidP="00DC4A8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26A78" w:rsidRPr="0030455F" w:rsidRDefault="00926A78" w:rsidP="00926A78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Совершенствование подходов к профилактике заболеваний и формированию здорового образа жизни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926A78" w:rsidTr="00926A78">
        <w:tc>
          <w:tcPr>
            <w:tcW w:w="846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Pr="00926A78" w:rsidRDefault="00926A78" w:rsidP="00926A7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26A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Ожидаемая продолжительность жизни</w:t>
            </w:r>
          </w:p>
        </w:tc>
        <w:tc>
          <w:tcPr>
            <w:tcW w:w="3391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69,0</w:t>
            </w:r>
          </w:p>
        </w:tc>
        <w:tc>
          <w:tcPr>
            <w:tcW w:w="3391" w:type="dxa"/>
          </w:tcPr>
          <w:p w:rsidR="00926A78" w:rsidRDefault="00EE0EF3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67.4</w:t>
            </w:r>
          </w:p>
        </w:tc>
      </w:tr>
      <w:tr w:rsidR="00926A78" w:rsidTr="00926A78">
        <w:tc>
          <w:tcPr>
            <w:tcW w:w="846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Pr="00926A78" w:rsidRDefault="00926A78" w:rsidP="00926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Снижение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общей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смертности</w:t>
            </w:r>
            <w:proofErr w:type="spellEnd"/>
          </w:p>
        </w:tc>
        <w:tc>
          <w:tcPr>
            <w:tcW w:w="3391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11,5</w:t>
            </w:r>
          </w:p>
        </w:tc>
        <w:tc>
          <w:tcPr>
            <w:tcW w:w="3391" w:type="dxa"/>
          </w:tcPr>
          <w:p w:rsidR="00926A78" w:rsidRDefault="00EE0EF3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8.9</w:t>
            </w:r>
          </w:p>
        </w:tc>
      </w:tr>
      <w:tr w:rsidR="00926A78" w:rsidTr="00926A78">
        <w:tc>
          <w:tcPr>
            <w:tcW w:w="846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Pr="00926A78" w:rsidRDefault="00926A78" w:rsidP="00926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Обеспечение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охвата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скрининговыми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осмотрами</w:t>
            </w:r>
            <w:proofErr w:type="spellEnd"/>
          </w:p>
        </w:tc>
        <w:tc>
          <w:tcPr>
            <w:tcW w:w="3391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99,5</w:t>
            </w:r>
          </w:p>
        </w:tc>
        <w:tc>
          <w:tcPr>
            <w:tcW w:w="3391" w:type="dxa"/>
          </w:tcPr>
          <w:p w:rsidR="00926A78" w:rsidRDefault="00EE0EF3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92.5</w:t>
            </w:r>
          </w:p>
        </w:tc>
      </w:tr>
      <w:tr w:rsidR="00926A78" w:rsidTr="00926A78">
        <w:tc>
          <w:tcPr>
            <w:tcW w:w="846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Pr="00926A78" w:rsidRDefault="00926A78" w:rsidP="00926A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26A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Увеличение удельного веса ВОП от общего числа врачей ПМСП</w:t>
            </w:r>
          </w:p>
        </w:tc>
        <w:tc>
          <w:tcPr>
            <w:tcW w:w="3391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71</w:t>
            </w:r>
          </w:p>
        </w:tc>
        <w:tc>
          <w:tcPr>
            <w:tcW w:w="3391" w:type="dxa"/>
          </w:tcPr>
          <w:p w:rsidR="00926A78" w:rsidRDefault="000A4591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60</w:t>
            </w:r>
          </w:p>
        </w:tc>
      </w:tr>
    </w:tbl>
    <w:p w:rsidR="0030455F" w:rsidRDefault="0030455F" w:rsidP="0030455F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EE0EF3" w:rsidRDefault="00EE0EF3" w:rsidP="0030455F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EE0EF3" w:rsidRDefault="00EE0EF3" w:rsidP="0030455F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26A78" w:rsidRPr="0030455F" w:rsidRDefault="0030455F" w:rsidP="0030455F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                                 </w:t>
      </w:r>
      <w:r w:rsidR="00926A78" w:rsidRPr="0030455F">
        <w:rPr>
          <w:rFonts w:ascii="Times New Roman" w:hAnsi="Times New Roman" w:cs="Times New Roman"/>
          <w:b/>
          <w:sz w:val="36"/>
          <w:szCs w:val="36"/>
          <w:lang w:val="ru-RU"/>
        </w:rPr>
        <w:t>Укрепление здоровья матери и ребенка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150610" w:rsidTr="00926A78">
        <w:tc>
          <w:tcPr>
            <w:tcW w:w="846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Недопущение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материнской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смертности</w:t>
            </w:r>
            <w:proofErr w:type="spellEnd"/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</w:tr>
      <w:tr w:rsidR="00150610" w:rsidTr="00926A78">
        <w:tc>
          <w:tcPr>
            <w:tcW w:w="846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младенческой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смертности</w:t>
            </w:r>
            <w:proofErr w:type="spellEnd"/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6,1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3,6</w:t>
            </w:r>
          </w:p>
        </w:tc>
      </w:tr>
      <w:tr w:rsidR="00150610" w:rsidTr="00926A78">
        <w:tc>
          <w:tcPr>
            <w:tcW w:w="846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Детская смертность от 0 до 5 лет, 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7,0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3,6</w:t>
            </w:r>
          </w:p>
        </w:tc>
      </w:tr>
      <w:tr w:rsidR="00150610" w:rsidTr="00926A78">
        <w:tc>
          <w:tcPr>
            <w:tcW w:w="846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беременных женщин, своевременно взятых на учет по беременности 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90,5</w:t>
            </w:r>
          </w:p>
        </w:tc>
        <w:tc>
          <w:tcPr>
            <w:tcW w:w="3391" w:type="dxa"/>
          </w:tcPr>
          <w:p w:rsidR="00150610" w:rsidRDefault="00EE0EF3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90.4</w:t>
            </w:r>
          </w:p>
        </w:tc>
      </w:tr>
    </w:tbl>
    <w:p w:rsidR="00926A78" w:rsidRPr="00CF3CEA" w:rsidRDefault="00926A78" w:rsidP="00DC4A8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35580" w:rsidRPr="0030455F" w:rsidRDefault="00150610" w:rsidP="00DC4A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455F">
        <w:rPr>
          <w:rFonts w:ascii="Times New Roman" w:hAnsi="Times New Roman" w:cs="Times New Roman"/>
          <w:b/>
          <w:sz w:val="32"/>
          <w:szCs w:val="32"/>
          <w:lang w:val="ru-RU"/>
        </w:rPr>
        <w:t>Совершенствование диагностики и реабилитации основных социально значимых заболевании и травм</w:t>
      </w:r>
    </w:p>
    <w:tbl>
      <w:tblPr>
        <w:tblStyle w:val="a3"/>
        <w:tblW w:w="0" w:type="auto"/>
        <w:tblLook w:val="04A0"/>
      </w:tblPr>
      <w:tblGrid>
        <w:gridCol w:w="988"/>
        <w:gridCol w:w="5792"/>
        <w:gridCol w:w="3391"/>
        <w:gridCol w:w="3391"/>
      </w:tblGrid>
      <w:tr w:rsidR="00150610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5792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смертности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БСК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190,0</w:t>
            </w:r>
          </w:p>
        </w:tc>
        <w:tc>
          <w:tcPr>
            <w:tcW w:w="3391" w:type="dxa"/>
          </w:tcPr>
          <w:p w:rsidR="00150610" w:rsidRDefault="00EE0EF3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188.2</w:t>
            </w:r>
          </w:p>
        </w:tc>
      </w:tr>
      <w:tr w:rsidR="00150610" w:rsidRPr="00EE0EF3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5792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смертности от онкологических заболеваний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93,0</w:t>
            </w:r>
          </w:p>
        </w:tc>
        <w:tc>
          <w:tcPr>
            <w:tcW w:w="3391" w:type="dxa"/>
          </w:tcPr>
          <w:p w:rsidR="00150610" w:rsidRDefault="0070202F" w:rsidP="00B8132C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</w:t>
            </w:r>
            <w:r w:rsidR="00EE0EF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 w:rsidR="00E82F5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 w:rsidR="00B8132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71.6</w:t>
            </w:r>
            <w:r w:rsidR="00E82F5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</w:t>
            </w:r>
          </w:p>
        </w:tc>
      </w:tr>
      <w:tr w:rsidR="00150610" w:rsidRPr="00EE0EF3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5792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смертности от травм, несчастных случаев и отравлении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88,0</w:t>
            </w:r>
          </w:p>
        </w:tc>
        <w:tc>
          <w:tcPr>
            <w:tcW w:w="3391" w:type="dxa"/>
          </w:tcPr>
          <w:p w:rsidR="00150610" w:rsidRDefault="00EE0EF3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63.6</w:t>
            </w:r>
          </w:p>
        </w:tc>
      </w:tr>
      <w:tr w:rsidR="00150610" w:rsidRPr="00EE0EF3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5792" w:type="dxa"/>
          </w:tcPr>
          <w:p w:rsidR="00150610" w:rsidRPr="00EE0EF3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Снижение смертности от туберкулеза 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1,8</w:t>
            </w:r>
          </w:p>
        </w:tc>
        <w:tc>
          <w:tcPr>
            <w:tcW w:w="3391" w:type="dxa"/>
          </w:tcPr>
          <w:p w:rsidR="00150610" w:rsidRDefault="00FA7964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</w:tr>
      <w:tr w:rsidR="00150610" w:rsidRPr="00B8132C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5792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ижение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туберкулезом</w:t>
            </w:r>
            <w:proofErr w:type="spellEnd"/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50,0</w:t>
            </w:r>
          </w:p>
        </w:tc>
        <w:tc>
          <w:tcPr>
            <w:tcW w:w="3391" w:type="dxa"/>
          </w:tcPr>
          <w:p w:rsidR="00150610" w:rsidRDefault="00B8132C" w:rsidP="00EE0EF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39.8</w:t>
            </w:r>
            <w:r w:rsidR="00E82F5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</w:t>
            </w:r>
          </w:p>
        </w:tc>
      </w:tr>
    </w:tbl>
    <w:p w:rsidR="00150610" w:rsidRPr="00150610" w:rsidRDefault="00150610" w:rsidP="00DC4A8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94FD6" w:rsidRDefault="00A94FD6" w:rsidP="00A94FD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94FD6">
        <w:rPr>
          <w:rFonts w:ascii="Times New Roman" w:hAnsi="Times New Roman" w:cs="Times New Roman"/>
          <w:b/>
          <w:sz w:val="32"/>
          <w:szCs w:val="32"/>
          <w:lang w:val="ru-RU"/>
        </w:rPr>
        <w:t>Ресурсы</w:t>
      </w:r>
    </w:p>
    <w:tbl>
      <w:tblPr>
        <w:tblStyle w:val="a3"/>
        <w:tblW w:w="0" w:type="auto"/>
        <w:tblLook w:val="04A0"/>
      </w:tblPr>
      <w:tblGrid>
        <w:gridCol w:w="988"/>
        <w:gridCol w:w="5792"/>
        <w:gridCol w:w="3391"/>
        <w:gridCol w:w="3391"/>
      </w:tblGrid>
      <w:tr w:rsidR="00A94FD6" w:rsidRPr="00B8132C" w:rsidTr="00A94FD6">
        <w:tc>
          <w:tcPr>
            <w:tcW w:w="988" w:type="dxa"/>
          </w:tcPr>
          <w:p w:rsidR="00A94FD6" w:rsidRDefault="00A94FD6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5792" w:type="dxa"/>
          </w:tcPr>
          <w:p w:rsidR="00A94FD6" w:rsidRPr="00E82F5F" w:rsidRDefault="00A94FD6" w:rsidP="00A94F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консультативно-диагностической помощи</w:t>
            </w:r>
          </w:p>
        </w:tc>
        <w:tc>
          <w:tcPr>
            <w:tcW w:w="3391" w:type="dxa"/>
          </w:tcPr>
          <w:p w:rsidR="00A94FD6" w:rsidRDefault="00A94FD6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1 992 568</w:t>
            </w:r>
          </w:p>
        </w:tc>
        <w:tc>
          <w:tcPr>
            <w:tcW w:w="3391" w:type="dxa"/>
          </w:tcPr>
          <w:p w:rsidR="00A94FD6" w:rsidRDefault="00EE0EF3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1 668 053</w:t>
            </w:r>
          </w:p>
        </w:tc>
      </w:tr>
      <w:tr w:rsidR="00A94FD6" w:rsidRPr="00E82F5F" w:rsidTr="00A94FD6">
        <w:tc>
          <w:tcPr>
            <w:tcW w:w="988" w:type="dxa"/>
          </w:tcPr>
          <w:p w:rsidR="00A94FD6" w:rsidRDefault="00A94FD6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5792" w:type="dxa"/>
          </w:tcPr>
          <w:p w:rsidR="00A94FD6" w:rsidRPr="00E82F5F" w:rsidRDefault="00A94FD6" w:rsidP="00A94F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</w:t>
            </w:r>
            <w:proofErr w:type="spellStart"/>
            <w:r w:rsidRPr="00E8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стационарозамещающей</w:t>
            </w:r>
            <w:proofErr w:type="spellEnd"/>
            <w:r w:rsidRPr="00E8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помощи</w:t>
            </w:r>
          </w:p>
        </w:tc>
        <w:tc>
          <w:tcPr>
            <w:tcW w:w="3391" w:type="dxa"/>
          </w:tcPr>
          <w:p w:rsidR="00A94FD6" w:rsidRDefault="00A94FD6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109 898</w:t>
            </w:r>
          </w:p>
        </w:tc>
        <w:tc>
          <w:tcPr>
            <w:tcW w:w="3391" w:type="dxa"/>
          </w:tcPr>
          <w:p w:rsidR="00A94FD6" w:rsidRDefault="00EE0EF3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66 693</w:t>
            </w:r>
          </w:p>
        </w:tc>
      </w:tr>
    </w:tbl>
    <w:p w:rsidR="004E24FA" w:rsidRPr="005B7951" w:rsidRDefault="004E24FA" w:rsidP="00DB14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24FA" w:rsidRPr="005B7951" w:rsidSect="00DC4A8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131"/>
    <w:rsid w:val="00015658"/>
    <w:rsid w:val="000A4591"/>
    <w:rsid w:val="00101BDE"/>
    <w:rsid w:val="00150610"/>
    <w:rsid w:val="002843A1"/>
    <w:rsid w:val="0030455F"/>
    <w:rsid w:val="004A0B84"/>
    <w:rsid w:val="004E24FA"/>
    <w:rsid w:val="005B7951"/>
    <w:rsid w:val="00665B64"/>
    <w:rsid w:val="0070202F"/>
    <w:rsid w:val="00772609"/>
    <w:rsid w:val="00894309"/>
    <w:rsid w:val="00926A78"/>
    <w:rsid w:val="009C6B18"/>
    <w:rsid w:val="00A94FD6"/>
    <w:rsid w:val="00A9543D"/>
    <w:rsid w:val="00AA6BE8"/>
    <w:rsid w:val="00B01131"/>
    <w:rsid w:val="00B8132C"/>
    <w:rsid w:val="00C330A9"/>
    <w:rsid w:val="00CF3CEA"/>
    <w:rsid w:val="00D40BEE"/>
    <w:rsid w:val="00DB1493"/>
    <w:rsid w:val="00DC4A85"/>
    <w:rsid w:val="00E5588C"/>
    <w:rsid w:val="00E82F5F"/>
    <w:rsid w:val="00EB5174"/>
    <w:rsid w:val="00EC14A9"/>
    <w:rsid w:val="00EE0EF3"/>
    <w:rsid w:val="00F068A8"/>
    <w:rsid w:val="00F35580"/>
    <w:rsid w:val="00F635CE"/>
    <w:rsid w:val="00FA2EA9"/>
    <w:rsid w:val="00FA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2023-11-08T10:31:00Z</cp:lastPrinted>
  <dcterms:created xsi:type="dcterms:W3CDTF">2023-11-08T03:23:00Z</dcterms:created>
  <dcterms:modified xsi:type="dcterms:W3CDTF">2023-11-08T11:29:00Z</dcterms:modified>
</cp:coreProperties>
</file>